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ФСБ России от 13.11.1999 № 564 "Об утверждении Положений о системе сертификации средств защиты информации по требованиям безопасности для сведений, составляющих государственную тайну, и о ее знаках соответствия"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27 декабря 1999 г. № 2028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Положение о системе сертификации средств защиты информации по требованиям безопасности для сведений, составляющих государственную тайну (система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ГТ) (приложение 1), и Положение о знаках соответствия системы сертификации средств защиты информации по требованиям безопасности для сведений, составляющих государственную тайну (приложение 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 Н.ПАТРУШЕВ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системе сертификации средств защиты информации по требованиям безопасности для сведений, составляющих государственную тайну (система сертификации СЗИ - ГТ)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1</w:t>
      </w:r>
    </w:p>
    <w:p>
      <w:r>
        <w:rPr>
          <w:rFonts w:ascii="Calibri" w:hAnsi="Calibri" w:cs="Calibri"/>
          <w:sz w:val="22"/>
          <w:szCs w:val="22"/>
        </w:rPr>
        <w:t xml:space="preserve"> к Приказу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от 13 ноября 1999 г. № 564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В соответствии с Законом Российской Федерации от 10.06.93 № 5151-1 «О сертификации продукции и услуг», с изменениями и дополнениями, внесенными Федеральными законами от 27.12.95 № 211-ФЗ, от 02.03.98 № 30-ФЗ, от 31.07.98 № 154-ФЗ (Ведомости Съезда народных депутатов Российской Федерации и Верховного Совета Российской Федерации, 1993, № 26, ст. 966; Собрание законодательства Российской Федерации, 1996, № 1, ст. 4; 1998, № 10, ст. 1143; 1998, № 31, ст. 3832), Законом Российской Федерации от 21.07.93 № 5485-1 «О государственной тайне», с изменениями и дополнениями, внесенными Постановлением Конституционного Суда Российской Федерации от 27.03.96 № 8-П, Федеральным законом от 06.10.97 № 131-ФЗ (Российская газета, 21.09.93, № 182; Собрание законодательства Российской Федерации, 1996, № 15, ст. 1768; Российская газета, 09.10.97, № 196), Федеральным законом от 03.04.95 № 40-ФЗ «Об органах Федеральной службы безопасности в Российской Федерации» (Собрание законодательства Российской Федерации, 1995, № 15, ст. 1269), Федеральным законом от 20.02.95 № 24-ФЗ «Об информации, информатизации и защите информации» (Собрание законодательства Российской Федерации, 1995, № 8, ст. 609), Законом Российской Федерации от 07.02.92 № 2300/1-1 «О защите прав потребителей», с изменениями и дополнениями, внесенными Федеральным законом от 09.01.96 № 2-ФЗ (Ведомости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140), Постановлением Правительства Российской Федерации от 26.06.95 № 608 «О сертификации средств защиты информации», с изменениями и дополнениями, внесенными Постановлениями Правительства Российской Федерации от 23.04.96 № 509, от 29.03.99 № 342 (Собрание законодательства Российской Федерации, 1995, № 27, ст. 2579; 1996, № 18, ст. 2142; 1999, № 14, ст. 1722), на основании Правил по проведению сертификации в Российской Федерации, утвержденных Постановлением Госстандарта России от 16.02.94 № 3 и зарегистрированных в Министерстве юстиции Российской Федерации 21.03.94, регистрационный номер 521 (Российские вести, 30.03.94, № 56), и Порядка проведения сертификации продукции в Российской Федерации, утвержденного Постановлением Госстандарта России от 21.09.94 № 15 и зарегистрированного в Министерстве юстиции Российской Федерации 05.04.95, регистрационный номер 826 (Российские вести, 01.06.95, № 100), с изменениями и дополнениями, внесенными Постановлением Госстандарта России от 25.07.96 № 15 и зарегистрированными в Министерстве юстиции Российской Федерации 01.08.96, регистрационный номер 1139 (Российские вести, 08.08.96, № 147), Федеральная служба безопасности Российской Федерации создала систему обязательной сертификации средств защиты информации по требованиям безопасности для сведений, составляющих государственную тайну (система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Обязательная сертификация в системе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проводится на основании Федеральных законов "О государственной тайне", «Об органах федеральной службы безопасности в Российской Федерации» и Постановления Правительства Российской Федерации от 26.06.95 № 608 "О сертификации средств защиты информации".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Настоящее Положение устанавливает основные принципы, организационную структуру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порядок проведения сертификации этих средств, порядок регистрации сертифицированных средств, а также порядок проведения инспекционного контроля за сертифицированными средствами.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Государственный контроль и надзор за соблюдением заявителями, испытательными центрами (лабораториями) и органами по сертификации правил обязательной сертификации осуществляет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порядке, установленном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Целями создания системы сертификации являются:</w:t>
      </w:r>
    </w:p>
    <w:p>
      <w:r>
        <w:rPr>
          <w:rFonts w:ascii="Calibri" w:hAnsi="Calibri" w:cs="Calibri"/>
          <w:sz w:val="22"/>
          <w:szCs w:val="22"/>
        </w:rPr>
        <w:t xml:space="preserve"> - реализация требований статьи 28 Закона Российской Федерации "О государственной тайне";</w:t>
      </w:r>
    </w:p>
    <w:p>
      <w:r>
        <w:rPr>
          <w:rFonts w:ascii="Calibri" w:hAnsi="Calibri" w:cs="Calibri"/>
          <w:sz w:val="22"/>
          <w:szCs w:val="22"/>
        </w:rPr>
        <w:t xml:space="preserve"> - обеспечение национальной безопасности в сфере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- формирование и осуществление единой научно - технической и промышленной политики в сфере информатизации с учетом требований системы защиты государственной тайны;</w:t>
      </w:r>
    </w:p>
    <w:p>
      <w:r>
        <w:rPr>
          <w:rFonts w:ascii="Calibri" w:hAnsi="Calibri" w:cs="Calibri"/>
          <w:sz w:val="22"/>
          <w:szCs w:val="22"/>
        </w:rPr>
        <w:t xml:space="preserve"> - содействие формированию рынка защищенных информационных технологий и средств их обеспечения;</w:t>
      </w:r>
    </w:p>
    <w:p>
      <w:r>
        <w:rPr>
          <w:rFonts w:ascii="Calibri" w:hAnsi="Calibri" w:cs="Calibri"/>
          <w:sz w:val="22"/>
          <w:szCs w:val="22"/>
        </w:rPr>
        <w:t xml:space="preserve"> - регулирование и контроль разработки, а также последующего производства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содействие потребителям в компетентном выборе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- защита потребителя от недобросовестности изготовителя (продавца, исполнителя);</w:t>
      </w:r>
    </w:p>
    <w:p>
      <w:r>
        <w:rPr>
          <w:rFonts w:ascii="Calibri" w:hAnsi="Calibri" w:cs="Calibri"/>
          <w:sz w:val="22"/>
          <w:szCs w:val="22"/>
        </w:rPr>
        <w:t xml:space="preserve"> - подтверждение показателей качества продукции, заявленных изготовителями.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Органы по сертификации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проводят обязательную сертификацию средств защиты информации, используемых при работе со сведениями, составляющими государственную тайну, в том числе иностранного производства. Номенклатура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разрабатывается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на основании видов средств защиты информации, подлежащих сертификации в системе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(приложение 1), и утверждается по согласованию с Межведомственной комиссией по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правилам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по инициативе разработчика, изготовителя или потребителя может также проводиться добровольная сертификация средств защиты информации, не предназначенных для работы со сведениями, составляющими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1.5. Сертификация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осуществляется аккредитованными органами по сертификации, а испытания проводятся в аккредитованных испытательных центрах (лабораториях).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Основными схемами сертификации (в соответствии с Порядком проведения сертификации продукции в Российской Федерации, утвержденным Постановлением Госстандарта России от 21 сентября 1994 года № 15)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являются:</w:t>
      </w:r>
    </w:p>
    <w:p>
      <w:r>
        <w:rPr>
          <w:rFonts w:ascii="Calibri" w:hAnsi="Calibri" w:cs="Calibri"/>
          <w:sz w:val="22"/>
          <w:szCs w:val="22"/>
        </w:rPr>
        <w:t xml:space="preserve"> - для серийного производства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- схема 3 (приложение 2) - проведение испытаний типа продукции на соответствие нормативным документам и требованиям, предъявляемым для защиты сведений, составляющих государственную тайну, и последующий инспекционный контроль за стабильностью характеристик сертифицированной продукции, обеспечивающих (определяющих) выполнение этих требований. Кроме того, по решению органа по сертификации может проводиться предварительная проверка производства - схема 3а (приложение 2);</w:t>
      </w:r>
    </w:p>
    <w:p>
      <w:r>
        <w:rPr>
          <w:rFonts w:ascii="Calibri" w:hAnsi="Calibri" w:cs="Calibri"/>
          <w:sz w:val="22"/>
          <w:szCs w:val="22"/>
        </w:rPr>
        <w:t xml:space="preserve"> - для единичных образцов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- схема 8 (приложение 2) - проведение испытаний образца на соответствие нормативным документам и требованиям, предъявляемым для защиты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согласованию с органом по сертификации при добровольной и обязательной сертификации могут быть использованы и другие схемы сертификации, приведенные в приложении 2.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1.6. Сертификация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осуществляется аккредитованными органами по сертификации, а испытания проводятся аккредитованными испытательными центрами (лабораториями) на их материально - технической базе. В отдельных случаях по согласованию с органом по сертификации и при согласии разработчика (изготовителя, продавца) допускается проведение испытаний на испытательной базе разработчика данного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присутствии представителя органа по сертификации.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1.7. Признание сертификатов соответствия на средства защиты информации, выданных другими системами сертификации, осуществляется в порядке, определяемом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 Межведомственной комиссией по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1.8. Оплата работ по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производится заявителем в порядке, установленном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по согласованию с Министерством финансов Российской Федерации. Сумма средств, израсходованных заявителем на проведение сертификации средств защиты информации, относится на их себестоимость.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1.9. Органы по сертификации и испытательные центры (лаборатории) несут ответственность за выполнение возложенных на них функций, за обеспечение сохранности государственной тайны, другой информации, охраняемой законодательством Российской Федерации, за сохранность материальных ценностей, предоставленных заявителем, а также за соблюдение авторских прав заявителя при испытаниях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Организационная структура системы сертификации СЗИ - ГТ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Организационную структуру системы сертификации образуют (приложение 3):</w:t>
      </w:r>
    </w:p>
    <w:p>
      <w:r>
        <w:rPr>
          <w:rFonts w:ascii="Calibri" w:hAnsi="Calibri" w:cs="Calibri"/>
          <w:sz w:val="22"/>
          <w:szCs w:val="22"/>
        </w:rPr>
        <w:t xml:space="preserve"> -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(федеральный орган исполнительной власти, уполномоченный проводить работу по обязательной сертификации средств защиты информации);</w:t>
      </w:r>
    </w:p>
    <w:p>
      <w:r>
        <w:rPr>
          <w:rFonts w:ascii="Calibri" w:hAnsi="Calibri" w:cs="Calibri"/>
          <w:sz w:val="22"/>
          <w:szCs w:val="22"/>
        </w:rPr>
        <w:t xml:space="preserve"> - центральный орган системы сертификации (создается при необходимости);</w:t>
      </w:r>
    </w:p>
    <w:p>
      <w:r>
        <w:rPr>
          <w:rFonts w:ascii="Calibri" w:hAnsi="Calibri" w:cs="Calibri"/>
          <w:sz w:val="22"/>
          <w:szCs w:val="22"/>
        </w:rPr>
        <w:t xml:space="preserve"> - органы по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испытательные центры (лаборатории);</w:t>
      </w:r>
    </w:p>
    <w:p>
      <w:r>
        <w:rPr>
          <w:rFonts w:ascii="Calibri" w:hAnsi="Calibri" w:cs="Calibri"/>
          <w:sz w:val="22"/>
          <w:szCs w:val="22"/>
        </w:rPr>
        <w:t xml:space="preserve"> - учебно - методический центр;</w:t>
      </w:r>
    </w:p>
    <w:p>
      <w:r>
        <w:rPr>
          <w:rFonts w:ascii="Calibri" w:hAnsi="Calibri" w:cs="Calibri"/>
          <w:sz w:val="22"/>
          <w:szCs w:val="22"/>
        </w:rPr>
        <w:t xml:space="preserve"> - заявители (разработчики, изготовители, продавцы, потребители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пределах своей компетенции осуществляет следующие функции:</w:t>
      </w:r>
    </w:p>
    <w:p>
      <w:r>
        <w:rPr>
          <w:rFonts w:ascii="Calibri" w:hAnsi="Calibri" w:cs="Calibri"/>
          <w:sz w:val="22"/>
          <w:szCs w:val="22"/>
        </w:rPr>
        <w:t xml:space="preserve"> - создает систему сертификации и устанавливает правила проведения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представляет на государственную регистрацию в Госстандарт России систему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 ее знаки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- организует функционирование системы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определяет номенклатуру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подлежащих обязательной сертификации в данной системе;</w:t>
      </w:r>
    </w:p>
    <w:p>
      <w:r>
        <w:rPr>
          <w:rFonts w:ascii="Calibri" w:hAnsi="Calibri" w:cs="Calibri"/>
          <w:sz w:val="22"/>
          <w:szCs w:val="22"/>
        </w:rPr>
        <w:t xml:space="preserve"> - устанавливает правила аккредитации и выдачи лицензий на проведение работ по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осуществляет процедуру признания нормативных и методических документов сторонних организаций;</w:t>
      </w:r>
    </w:p>
    <w:p>
      <w:r>
        <w:rPr>
          <w:rFonts w:ascii="Calibri" w:hAnsi="Calibri" w:cs="Calibri"/>
          <w:sz w:val="22"/>
          <w:szCs w:val="22"/>
        </w:rPr>
        <w:t xml:space="preserve"> - организует и финансирует разработку нормативных и методических документов системы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утверждает нормативные документы, на соответствие которым проводится сертификация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системе сертификации, и методические документы по проведению сертификационных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- устанавливает правила применения знаков соответствия обязательной и добровольной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аккредитует органы по сертификации и испытательные центры (лаборатории), выдает им лицензии на право проведения определенных видов работ по сертификации и аттестаты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- организует подготовку, переподготовку и повышение квалификации экспертов по вопросам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а также аттестацию экспертов;</w:t>
      </w:r>
    </w:p>
    <w:p>
      <w:r>
        <w:rPr>
          <w:rFonts w:ascii="Calibri" w:hAnsi="Calibri" w:cs="Calibri"/>
          <w:sz w:val="22"/>
          <w:szCs w:val="22"/>
        </w:rPr>
        <w:t xml:space="preserve"> - координирует деятельность органов по сертификации испытательных центров (лабораторий)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устанавливает правила признания зарубежных сертификатов, знаков соответствия и результатов испытаний;</w:t>
      </w:r>
    </w:p>
    <w:p>
      <w:r>
        <w:rPr>
          <w:rFonts w:ascii="Calibri" w:hAnsi="Calibri" w:cs="Calibri"/>
          <w:sz w:val="22"/>
          <w:szCs w:val="22"/>
        </w:rPr>
        <w:t xml:space="preserve"> - ведет государственный реестр сертифицированных средств защиты информации, аккредитованных в системе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органов по сертификации и испытательных центров (лабораторий), других участников сертификации, а также выданных и аннулированных сертификатов соответствия и лицензий на применение знака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- регистрирует сертификаты соответствия и лицензии на применение знака соответствия до их выдачи заявителю;</w:t>
      </w:r>
    </w:p>
    <w:p>
      <w:r>
        <w:rPr>
          <w:rFonts w:ascii="Calibri" w:hAnsi="Calibri" w:cs="Calibri"/>
          <w:sz w:val="22"/>
          <w:szCs w:val="22"/>
        </w:rPr>
        <w:t xml:space="preserve"> - ведет учет нормативных документов, содержащих правила, требования и методические рекомендации по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устанавливает порядок инспекционного контроля за соблюдением правил сертификации и за сертифицированными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рассматривает апелляции по вопросам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обеспечивает участников сертификации информацией о деятельности системы сертификации и готовит необходимые материалы для опубликования;</w:t>
      </w:r>
    </w:p>
    <w:p>
      <w:r>
        <w:rPr>
          <w:rFonts w:ascii="Calibri" w:hAnsi="Calibri" w:cs="Calibri"/>
          <w:sz w:val="22"/>
          <w:szCs w:val="22"/>
        </w:rPr>
        <w:t xml:space="preserve"> - организует публикацию информации о системе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ежеквартально представляет информацию о работе системы сертификации в Межведомственную комиссию по защите государственной тайны;</w:t>
      </w:r>
    </w:p>
    <w:p>
      <w:r>
        <w:rPr>
          <w:rFonts w:ascii="Calibri" w:hAnsi="Calibri" w:cs="Calibri"/>
          <w:sz w:val="22"/>
          <w:szCs w:val="22"/>
        </w:rPr>
        <w:t xml:space="preserve"> - осуществляет взаимодействие с федеральными органами по сертификации других систем сертификации.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2.3. Органы по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пределах установленной области аккредитации:</w:t>
      </w:r>
    </w:p>
    <w:p>
      <w:r>
        <w:rPr>
          <w:rFonts w:ascii="Calibri" w:hAnsi="Calibri" w:cs="Calibri"/>
          <w:sz w:val="22"/>
          <w:szCs w:val="22"/>
        </w:rPr>
        <w:t xml:space="preserve"> - проводят идентификацию средств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- определяют схему сертификации конкретных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с учетом предложений заявителя;</w:t>
      </w:r>
    </w:p>
    <w:p>
      <w:r>
        <w:rPr>
          <w:rFonts w:ascii="Calibri" w:hAnsi="Calibri" w:cs="Calibri"/>
          <w:sz w:val="22"/>
          <w:szCs w:val="22"/>
        </w:rPr>
        <w:t xml:space="preserve"> - проводят при необходимости предварительную проверку производства при серийном выпуске сертифицируемых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разрабатывают предложения по номенклатуре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сертифицируемых в системе сертификации, и представляют их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- участвуют в работах по совершенствованию нормативных документов, на соответствие которым проводится сертификация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системе сертификации, и методических документов по проведению сертификационных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- проводят анализ материалов сертификационных испытаний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оформляют экспертное заключение по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сертификаты соответствия и лицензии на применение знака соответствия и представляют их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для регистрации в государственном реестре;</w:t>
      </w:r>
    </w:p>
    <w:p>
      <w:r>
        <w:rPr>
          <w:rFonts w:ascii="Calibri" w:hAnsi="Calibri" w:cs="Calibri"/>
          <w:sz w:val="22"/>
          <w:szCs w:val="22"/>
        </w:rPr>
        <w:t xml:space="preserve"> - выдают сертификаты соответствия и лицензии на применение знака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- предоставляют заявителю перечень испытательных центров (лабораторий), в которых могут проводиться испытания конкретного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проводят инспекционный контроль сертифицированных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участвуют в случае необходимости в отборе образцов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для проведения сертификационных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- хранят документацию, подтверждающую сертификацию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приостанавливают либо отменяют действие выданных сертификатов соответствия и лицензий на применение знака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- представляют заявителю необходимую информацию по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обеспечивают конфиденциальность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2.4. Испытательные центры (лаборатории) в пределах установленной области аккредитации:</w:t>
      </w:r>
    </w:p>
    <w:p>
      <w:r>
        <w:rPr>
          <w:rFonts w:ascii="Calibri" w:hAnsi="Calibri" w:cs="Calibri"/>
          <w:sz w:val="22"/>
          <w:szCs w:val="22"/>
        </w:rPr>
        <w:t xml:space="preserve"> - разрабатывают, утверждают программы и методики проведения сертификационных испытаний (при необходимости);</w:t>
      </w:r>
    </w:p>
    <w:p>
      <w:r>
        <w:rPr>
          <w:rFonts w:ascii="Calibri" w:hAnsi="Calibri" w:cs="Calibri"/>
          <w:sz w:val="22"/>
          <w:szCs w:val="22"/>
        </w:rPr>
        <w:t xml:space="preserve"> - осуществляют отбор образцов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для проведения сертификационных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- осуществляют сертификационные и инспекционные испытания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оформляют технические заключения и протоколы сертификационных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- обеспечивают полноту испытаний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достоверность, объективность и требуемую точность измерений, своевременную поверку средств измерений и аттестацию испытательного оборудования;</w:t>
      </w:r>
    </w:p>
    <w:p>
      <w:r>
        <w:rPr>
          <w:rFonts w:ascii="Calibri" w:hAnsi="Calibri" w:cs="Calibri"/>
          <w:sz w:val="22"/>
          <w:szCs w:val="22"/>
        </w:rPr>
        <w:t xml:space="preserve"> - обеспечивают сохранность образцов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обеспечивают конфиденциальность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2.5. Учебно - методический центр:</w:t>
      </w:r>
    </w:p>
    <w:p>
      <w:r>
        <w:rPr>
          <w:rFonts w:ascii="Calibri" w:hAnsi="Calibri" w:cs="Calibri"/>
          <w:sz w:val="22"/>
          <w:szCs w:val="22"/>
        </w:rPr>
        <w:t xml:space="preserve"> - осуществляет подготовку, переподготовку и повышение квалификации кадров;</w:t>
      </w:r>
    </w:p>
    <w:p>
      <w:r>
        <w:rPr>
          <w:rFonts w:ascii="Calibri" w:hAnsi="Calibri" w:cs="Calibri"/>
          <w:sz w:val="22"/>
          <w:szCs w:val="22"/>
        </w:rPr>
        <w:t xml:space="preserve"> - осуществляет подготовку и аттестацию экспертов;</w:t>
      </w:r>
    </w:p>
    <w:p>
      <w:r>
        <w:rPr>
          <w:rFonts w:ascii="Calibri" w:hAnsi="Calibri" w:cs="Calibri"/>
          <w:sz w:val="22"/>
          <w:szCs w:val="22"/>
        </w:rPr>
        <w:t xml:space="preserve"> - участвует в разработке и совершенствовании нормативных и методических документов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2.6. Заявители (разработчики, изготовители, продавцы):</w:t>
      </w:r>
    </w:p>
    <w:p>
      <w:r>
        <w:rPr>
          <w:rFonts w:ascii="Calibri" w:hAnsi="Calibri" w:cs="Calibri"/>
          <w:sz w:val="22"/>
          <w:szCs w:val="22"/>
        </w:rPr>
        <w:t xml:space="preserve"> - применяют сертификат и знак соответствия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руководствуясь правилами системы сертификации;</w:t>
      </w:r>
    </w:p>
    <w:p>
      <w:r>
        <w:rPr>
          <w:rFonts w:ascii="Calibri" w:hAnsi="Calibri" w:cs="Calibri"/>
          <w:sz w:val="22"/>
          <w:szCs w:val="22"/>
        </w:rPr>
        <w:t xml:space="preserve"> - обеспечивают соответствие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требованиям нормативных документов по безопасности информации, на соответствие которым она была сертифицирована, и маркирование ее знаком соответствия в установленном порядке;</w:t>
      </w:r>
    </w:p>
    <w:p>
      <w:r>
        <w:rPr>
          <w:rFonts w:ascii="Calibri" w:hAnsi="Calibri" w:cs="Calibri"/>
          <w:sz w:val="22"/>
          <w:szCs w:val="22"/>
        </w:rPr>
        <w:t xml:space="preserve"> - указывают в сопроводительной технической документации сведения о сертификате на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 нормативных документах, которым оно должно соответствовать, обеспечивают доведение этой информации до потребителя;</w:t>
      </w:r>
    </w:p>
    <w:p>
      <w:r>
        <w:rPr>
          <w:rFonts w:ascii="Calibri" w:hAnsi="Calibri" w:cs="Calibri"/>
          <w:sz w:val="22"/>
          <w:szCs w:val="22"/>
        </w:rPr>
        <w:t xml:space="preserve"> - приостанавливают или прекращают реализацию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по истечении срока действия сертификата соответствия, приостановке его действия или отмене, а также если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не отвечает требованиям нормативных документов, на соответствие которым сертифицировано;</w:t>
      </w:r>
    </w:p>
    <w:p>
      <w:r>
        <w:rPr>
          <w:rFonts w:ascii="Calibri" w:hAnsi="Calibri" w:cs="Calibri"/>
          <w:sz w:val="22"/>
          <w:szCs w:val="22"/>
        </w:rPr>
        <w:t xml:space="preserve"> - принимают меры для обеспечения стабильности характеристик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определяющих безопасность информации;</w:t>
      </w:r>
    </w:p>
    <w:p>
      <w:r>
        <w:rPr>
          <w:rFonts w:ascii="Calibri" w:hAnsi="Calibri" w:cs="Calibri"/>
          <w:sz w:val="22"/>
          <w:szCs w:val="22"/>
        </w:rPr>
        <w:t xml:space="preserve"> - при обнаружении несоответствия сертифицированных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требованиям нормативных документов осуществляют мероприятия по доработке этих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 проведению сертификационных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- обеспечивают беспрепятственное выполнение своих полномочий должностными лицами органов, осуществляющих обязательную сертификацию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 контроль за сертифицированными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извещают орган по сертификации, проводивший сертификацию, обо всех изменениях в технологии, конструкции (составе) сертифицированного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 технической документации на него для принятия решения о необходимости проведения повторной сертификации данного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Заявители (разработчики, изготовители) должны иметь лицензию на соответствующий вид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2.7. Органы по сертификации и испытательные центры (лаборатории) аккредитуются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Правила аккредитации определяются соответствующим положением.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Органы по сертификации и испытательные центры (лаборатории) должны быть юридическими лицами, располагать подготовленными специалистами, необходимыми средствами измерений, испытательным оборудованием и методиками испытаний, нормативными документами для проведения всего комплекса работ по испытаниям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своей области аккредитации. Аккредитация в качестве органов по сертификации и испытательных центров (лабораторий) организаций, подведомственных федеральным органам исполнительной власти, осуществляется по согласованию с этими органами власти.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2.8. Органы по сертификации и испытательные центры (лаборатории), действующие в других системах сертификации, могут быть аккредитованы в настоящей системе сертификации в установленном порядке.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Порядок проведения сертификации и инспекционного контроля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Порядок проведения сертификации включает следующие действия (приложение 4):</w:t>
      </w:r>
    </w:p>
    <w:p>
      <w:r>
        <w:rPr>
          <w:rFonts w:ascii="Calibri" w:hAnsi="Calibri" w:cs="Calibri"/>
          <w:sz w:val="22"/>
          <w:szCs w:val="22"/>
        </w:rPr>
        <w:t xml:space="preserve"> - подачу и рассмотрение заявки на сертификацию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испытания сертифицируемых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 анализ состояния их производства;</w:t>
      </w:r>
    </w:p>
    <w:p>
      <w:r>
        <w:rPr>
          <w:rFonts w:ascii="Calibri" w:hAnsi="Calibri" w:cs="Calibri"/>
          <w:sz w:val="22"/>
          <w:szCs w:val="22"/>
        </w:rPr>
        <w:t xml:space="preserve"> - экспертизу результатов испытаний, оформление, регистрацию и выдачу сертификата соответствия и лицензии на право применения знака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- осуществление инспекционного контроля за соблюдением правил обязательной сертификации и за сертифицированными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информирование о результатах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рассмотрение апелляций.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Подача и рассмотрение заявки на сертификацию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3.2.1. Заявитель для получения сертификата соответствия направляет в орган по сертификации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заявку (форма - приложение 5) на проведение сертификации продукции с указанием схемы проведения сертификации, государственных стандартов и иных нормативно - методических документов, на соответствие требованиям которых должна проводиться сертификация. Орган по сертификации в десятидневный срок направляет копию заявки на проведение сертификации продукции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3.2.2. Орган по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месячный срок после получения заявки направляет заявителю решение на проведение сертификации (форма - приложение 6). В решении указывается перечень испытательных центров (лабораторий), область аккредитации которых позволяет проводить сертификационные испытания данного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После получения решения заявителю необходимо представить в испытательный центр (лабораторию) или, в отдельных случаях, в орган по сертификации средство защиты информации согласно техническому заданию, техническому описанию, техническим условиям или программе и методикам испытаний на это средство, а также комплект технической и эксплуатационной документации согласно нормативным документам по Единой системе конструкторской документации (ЕСКД) и Единой системе программной документации (ЕСПД) на сертифицируемое средство защиты информации. Орган по сертификации в десятидневный срок направляет копию решения на проведение сертификации продукции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 Испытания сертифицируемых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испытательных центрах (лабораториях).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3.3.1. Испытания сертифицируемых средств защиты информации проводятся на образцах, конструкция (состав) и технология изготовления которых должны быть такими же, как и у образцов, поставляемых потребителю (заказчику), по программам и методикам испытаний, согласованным с заявителем и утвержденным органом по сертификации. Техническая и эксплуатационная документация на серийные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должна иметь литеру не ниже «01» по ЕСКД. Количество образцов, порядок их отбора и идентификации должны соответствовать требованиям нормативных и методических документов на данный вид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В случае отсутствия на момент сертификации испытательных центров (лабораторий) орган по сертификации определяет возможность, место и условия проведения испытаний, обеспечивающих объективность их результатов.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3.3.2. Сроки проведения испытаний могут быть установлены в договоре между заявителем и испытательным центром (лабораторией).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3.3.3. По просьбе заявителя его представителям должна быть предоставлена возможность ознакомиться с условиями хранения и испытаний образцов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испытательном центре (лаборатории).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3.3.4. Результаты испытаний оформляются протоколами и техническим заключением, которые направляются испытательным центром (лабораторией) органу по сертификации и заявителю.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3.3.5. При внесении изменений в конструкцию (состав)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или технологию их производства, которые могут повлиять на характеристики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держатель сертификата извещает об этом орган по сертификации. Последний принимает решение о необходимости проведения новых испытаний этих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3.3.6. Сертификация импортируемых средств защиты информации проводится по тем же правилам.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 Экспертиза результатов испытаний, оформление, регистрация и выдача сертификата соответствия и лицензии на право применения знака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3.4.1. Орган по сертификации проводит экспертизу результатов испытаний и готовит экспертное заключение, которое утверждает его руководитель. При соответствии результатов испытаний требованиям нормативных документов орган по сертификации оформляет сертификат соответствия (формы - приложения 7 и 8) и лицензию на применение знака соответствия (форма - приложение 9), которые вместе с копией экспертного заключения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для регистрации в государственном реестре. Срок действия сертификата соответствия устанавливается не более чем на пять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регистрирует в государственном реестре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сертификат соответствия и лицензию на применение знака соответствия. Орган по сертификации выдает заявителю сертификат соответствия и лицензию на применение знака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несоответствии результатов испытаний требованиям государственных стандартов или иных нормативных документов по защите информации орган по сертификации принимает решение об отказе в выдаче сертификата соответствия и направляет заявителю мотивированное заключение. В случае несогласия с отказом в выдаче сертификата соответствия заявитель имеет право обратиться в центральный орган системы сертификации,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или Межведомственную комиссию по защите государственной тайны для дополнительного рассмотрения полученных при испытаниях результатов.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3.4.2. Получение изготовителем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сертификата соответствия при обязательной сертификации дает ему право применения знака соответствия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(формы знаков соответствия приведены в приложении 10). При добровольной сертификации разрешение на применение знака соответствия выдается заявителю органом по сертификации на условиях договора между ними. Правила применения знаков соответствия устанавливаются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 конкретные условия применения знака соответствия могут быть уточнены в лицензии (разрешении) на применение знака соответствия. Обладатель лицензии (разрешения) на применение знака соответствия обеспечивает выполнение требований нормативной и методической документации, указанной в сертификате соответствия, в отношении маркированных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3.4.3. Для признания зарубежного сертификата соответствия заявитель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заявку на признание сертификата, копии сертификата соответствия и протоколов испытаний (на языке оригинала и русском языке).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определяет необходимый объем работ по сертификации и орган по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для их проведения. Орган по сертификации извещает заявителя в срок не позднее одного месяца после получения указанных документов о признании сертификата соответствия или необходимости проведения сертификационных испытаний. В случае признания зарубежного сертификата соответствия орган по сертификации оформляет и выдает заявителю сертификат соответствия и лицензию на применение знака соответствия системы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(в соответствии с пунктом 3.4.1).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3.4.4. Сертификаты соответствия на сертифицированную продукцию и лицензии на применение знака соответствия подписывает руководитель органа по сертификации или его заместитель.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 Инспекционный контроль за сертифицированными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3.5.1. Инспекционный контроль за сертифицированными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осуществляет орган по сертификации, проводивший сертификацию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при необходимости привлекая испытательный центр (лабораторию).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Правила инспекционного контроля за сертифицированными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устанавливаются в нормативных и методических документах системы сертификации.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Периодичность и объемы испытаний сертифицированных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в испытательных центрах (лабораториях) определяются органом по сертификации на основании нормативных и методических документов при проведении сертификации конкретных видов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3.5.2. По результатам контроля орган по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может приостановить или отменить действие сертификата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Решение об отмене действия сертификата соответствия принимается только в том случае, если в результате принятых незамедлительных мер не может быть восстановлено соответствие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установленным требованиям.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Основанием для принятия такого решения являются:</w:t>
      </w:r>
    </w:p>
    <w:p>
      <w:r>
        <w:rPr>
          <w:rFonts w:ascii="Calibri" w:hAnsi="Calibri" w:cs="Calibri"/>
          <w:sz w:val="22"/>
          <w:szCs w:val="22"/>
        </w:rPr>
        <w:t xml:space="preserve"> - изменение нормативных и методических документов на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или методов испытаний и контроля;</w:t>
      </w:r>
    </w:p>
    <w:p>
      <w:r>
        <w:rPr>
          <w:rFonts w:ascii="Calibri" w:hAnsi="Calibri" w:cs="Calibri"/>
          <w:sz w:val="22"/>
          <w:szCs w:val="22"/>
        </w:rPr>
        <w:t xml:space="preserve"> - изменение (невыполнение) технологии изготовления, конструкции (состава), комплектности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 и системы контроля их качества.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3.5.3. Информация о приостановлении (отмене) действия сертификата соответствия немедленно доводится до сведения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заявителей, органов по сертификации и испытательных центров (лабораторий).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3.6. Информирование 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обеспечивает участников сертификации необходимой информацией о деятельности системы сертификации, включающей:</w:t>
      </w:r>
    </w:p>
    <w:p>
      <w:r>
        <w:rPr>
          <w:rFonts w:ascii="Calibri" w:hAnsi="Calibri" w:cs="Calibri"/>
          <w:sz w:val="22"/>
          <w:szCs w:val="22"/>
        </w:rPr>
        <w:t xml:space="preserve"> - перечень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на которые выданы сертификаты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- перечень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на которые действие сертификатов соответствия отменено;</w:t>
      </w:r>
    </w:p>
    <w:p>
      <w:r>
        <w:rPr>
          <w:rFonts w:ascii="Calibri" w:hAnsi="Calibri" w:cs="Calibri"/>
          <w:sz w:val="22"/>
          <w:szCs w:val="22"/>
        </w:rPr>
        <w:t xml:space="preserve"> - перечень органов по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ГТ;</w:t>
      </w:r>
    </w:p>
    <w:p>
      <w:r>
        <w:rPr>
          <w:rFonts w:ascii="Calibri" w:hAnsi="Calibri" w:cs="Calibri"/>
          <w:sz w:val="22"/>
          <w:szCs w:val="22"/>
        </w:rPr>
        <w:t xml:space="preserve"> - перечень испытательных центров (лабораторий);</w:t>
      </w:r>
    </w:p>
    <w:p>
      <w:r>
        <w:rPr>
          <w:rFonts w:ascii="Calibri" w:hAnsi="Calibri" w:cs="Calibri"/>
          <w:sz w:val="22"/>
          <w:szCs w:val="22"/>
        </w:rPr>
        <w:t xml:space="preserve"> - перечень нормативных документов, на соответствие требованиям которых проводится сертификация </w:t>
      </w:r>
    </w:p>
    <w:p>
      <w:r>
        <w:rPr>
          <w:rFonts w:ascii="Calibri" w:hAnsi="Calibri" w:cs="Calibri"/>
          <w:sz w:val="22"/>
          <w:szCs w:val="22"/>
        </w:rPr>
        <w:t xml:space="preserve">СЗИ</w:t>
      </w:r>
      <w:r>
        <w:rPr>
          <w:rFonts w:ascii="Calibri" w:hAnsi="Calibri" w:cs="Calibri"/>
          <w:sz w:val="22"/>
          <w:szCs w:val="22"/>
        </w:rPr>
        <w:t xml:space="preserve"> - ГТ, и методических документов по проведению сертификационных испытаний.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3.7. Рассмотрение апелляций.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возникновении спорных вопросов в деятельности участников сертификации заинтересованная сторона может подать апелляцию в центральный орган системы сертификации,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или Межведомственную комиссию по защите государственной тайны. Апелляция рассматривается в месячный срок с привлечением заинтересованных сторон. О принятом решении извещается податель апелляции. В исключительных случаях срок рассмотрения апелляции может быть продлен до двух месяцев.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несогласия с принятыми решениями заинтересованная сторона может обратиться в арбитражный суд.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Требования к нормативным и методическим документам по сертификации СЗИ - ГТ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В нормативных документах, на соответствие которым проводится сертификация, должны быть установлены характеристики (показатели) продукции и методы испытаний, позволяющие обеспечить полное и достоверное подтверждение соответствия продукции этим требованиям и ее идентификацию.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Предпочтительно, чтобы все требования (показатели, характеристики) и методы испытаний для конкретного вида продукции содержались в одном нормативном документе.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Положения нормативных документов должны быть сформулированы четко, обеспечивая их точное и единообразное толкование. Размерность и количественные значения характеристик должны быть заданы таким образом, чтобы имелась возможность для их воспроизводимого определения с заданной или известной точностью при испытаниях.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Содержание и изложение этих сведений должно позволить различным лабораториям получать сопоставимые результаты. Должна быть указана последовательность проведения испытаний, если эта последовательность влияет на результаты испытаний.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Требования нормативных документов к маркировке должны обеспечить идентификацию продукции, а также содержать указания об условиях применения, месте и способе нанесения знака соответствия. Маркировка продукции должна осуществляться на русском языке.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4.4. При сертификации продукции следует применять официальные издания нормативных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4.5. Официальным языком системы является русский. Все нормативные и методические документы системы сертификации оформляются на русском языке.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1 к Положению (п. 1.4),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Виды средств защиты информации, подлежащих сертификации в системе сертификации СЗИ - ГТ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2 к Положению (п. 1.5),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Схемы сертификации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3 к Положению (п. 2.1),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Структура системы сертификации СЗИ - ГТ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4 к Положению (п. 3.1),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Порядок сертификации средств защиты информации в системе сертификации СЗИ - ГТ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5 к Положению (п. 3.2.1),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заявки на проведение сертификации средства защиты информации в системе сертификации СЗИ - ГТ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6 к Положению (п. 3.2.2),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решения по заявке на проведение сертификации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7 к Положению (п. 3.4.1),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сертификата соответствия обязательной сертификации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8 к Положению (п. 3.4.1),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сертификата соответствия добровольной сертификации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9 к Положению (п. 3.4.1),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лицензии на применение знака соответствия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10 к Положению (п. 3.4.2),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Формы знаков соответствия системы сертификации СЗИ - ГТ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знаках соответствия системы сертификации средств защиты информации по требованиям безопасности для сведений, составляющих государственную тайну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2</w:t>
      </w:r>
    </w:p>
    <w:p>
      <w:r>
        <w:rPr>
          <w:rFonts w:ascii="Calibri" w:hAnsi="Calibri" w:cs="Calibri"/>
          <w:sz w:val="22"/>
          <w:szCs w:val="22"/>
        </w:rPr>
        <w:t xml:space="preserve"> к Приказу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от 13 ноября 1999 г. № 564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Форма, размеры, технические требования и правила применения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документ устанавливает форму (формы - приложения 1 и 2), размеры (приложения 3 и 4), технические требования и правила применения знаков соответствия обязательной и добровольной сертификации продукции (далее - знаки соответствия) в системе сертификации средств защиты информации по требованиям безопасности для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Все требования настоящего документа являются обязательными.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Размеры знаков соответствия определяет организация, получившая право на их применение, установлением базового размера Н (приложения 3, 4). Базовый размер Н должен быть не менее 4 мм.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Размеры знаков соответствия должны гарантировать четкость и различимость его элементов невооруженным глазом.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Код органа сертификации, выдавшего сертификат соответствия, наносят на расстоянии 0,2 Н под графическим изображением знаков соответствия симметрично относительно вертикальной оси В знаков шрифтом, представленным в образце - приложении 5, высотой 0,2 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Изображение знаков соответствия должно быть четко отличимым от поверхности изделия.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Знаки соответствия выполняют различными технологическими способами, обеспечивающими их четкое и ясное изображение в течение всего срока службы изделия.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качестве правил применения знаков соответствия при обязательной сертификации используются Правила применения знака соответствия при обязательной сертификации продукции, утвержденные Постановлением Госстандарта России от 25.07.96 № 14, зарегистрированным в Минюсте России 01.08.96, регистрационный № 1138.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добровольной сертификации право применения знака соответствия предоставляется заявителю органом по сертификации на условиях договора между ними.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1 к Положению (п. 1),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знака соответствия обязательной сертификации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2 к Положению (п. 1),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знака соответствия добровольной сертификации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3 к Положению (п. 1 и 2),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Размеры знака соответствия обязательной сертификации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4 к Положению (п. 1 и 2),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Размеры знака соответствия добровольной сертификации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5 к Положению (п. 2), утвержденному Приказом ФСБ России от 13 ноября 1999 г. № 564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Шрифт HelvCondenced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fsb564_13.11.1999/fsb564_13.11.1999_pril1.pdf" TargetMode="External"/>
  <Relationship Id="rId8" Type="http://schemas.openxmlformats.org/officeDocument/2006/relationships/hyperlink" Target="http://localhost/upload/parse_txt_to_site/fsb564_13.11.1999/fsb564_13.11.1999_pril2.pdf" TargetMode="External"/>
  <Relationship Id="rId9" Type="http://schemas.openxmlformats.org/officeDocument/2006/relationships/hyperlink" Target="http://localhost/upload/parse_txt_to_site/fsb564_13.11.1999/fsb564_13.11.1999_pril3.pdf" TargetMode="External"/>
  <Relationship Id="rId10" Type="http://schemas.openxmlformats.org/officeDocument/2006/relationships/hyperlink" Target="http://localhost/upload/parse_txt_to_site/fsb564_13.11.1999/fsb564_13.11.1999_pril4.pdf" TargetMode="External"/>
  <Relationship Id="rId11" Type="http://schemas.openxmlformats.org/officeDocument/2006/relationships/hyperlink" Target="http://localhost/upload/parse_txt_to_site/fsb564_13.11.1999/fsb564_13.11.1999_pril5.pdf" TargetMode="External"/>
  <Relationship Id="rId12" Type="http://schemas.openxmlformats.org/officeDocument/2006/relationships/hyperlink" Target="http://localhost/upload/parse_txt_to_site/fsb564_13.11.1999/fsb564_13.11.1999_pril6.pdf" TargetMode="External"/>
  <Relationship Id="rId13" Type="http://schemas.openxmlformats.org/officeDocument/2006/relationships/hyperlink" Target="http://localhost/upload/parse_txt_to_site/fsb564_13.11.1999/fsb564_13.11.1999_pril7.pdf" TargetMode="External"/>
  <Relationship Id="rId14" Type="http://schemas.openxmlformats.org/officeDocument/2006/relationships/hyperlink" Target="http://localhost/upload/parse_txt_to_site/fsb564_13.11.1999/fsb564_13.11.1999_pril8.pdf" TargetMode="External"/>
  <Relationship Id="rId15" Type="http://schemas.openxmlformats.org/officeDocument/2006/relationships/hyperlink" Target="http://localhost/upload/parse_txt_to_site/fsb564_13.11.1999/fsb564_13.11.1999_pril9.pdf" TargetMode="External"/>
  <Relationship Id="rId16" Type="http://schemas.openxmlformats.org/officeDocument/2006/relationships/hyperlink" Target="http://localhost/upload/parse_txt_to_site/fsb564_13.11.1999/fsb564_13.11.1999_pril10.pdf" TargetMode="External"/>
  <Relationship Id="rId17" Type="http://schemas.openxmlformats.org/officeDocument/2006/relationships/hyperlink" Target="http://localhost/upload/parse_txt_to_site/fsb564_13.11.1999/fsb564_13.11.1999_pril11.pdf" TargetMode="External"/>
  <Relationship Id="rId18" Type="http://schemas.openxmlformats.org/officeDocument/2006/relationships/hyperlink" Target="http://localhost/upload/parse_txt_to_site/fsb564_13.11.1999/fsb564_13.11.1999_pril12.pdf" TargetMode="External"/>
  <Relationship Id="rId19" Type="http://schemas.openxmlformats.org/officeDocument/2006/relationships/hyperlink" Target="http://localhost/upload/parse_txt_to_site/fsb564_13.11.1999/fsb564_13.11.1999_pril13.pdf" TargetMode="External"/>
  <Relationship Id="rId20" Type="http://schemas.openxmlformats.org/officeDocument/2006/relationships/hyperlink" Target="http://localhost/upload/parse_txt_to_site/fsb564_13.11.1999/fsb564_13.11.1999_pril14.pdf" TargetMode="External"/>
  <Relationship Id="rId21" Type="http://schemas.openxmlformats.org/officeDocument/2006/relationships/hyperlink" Target="http://localhost/upload/parse_txt_to_site/fsb564_13.11.1999/fsb564_13.11.1999_pril15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2018-09-26T23:32:01+03:00</dcterms:created>
  <dcterms:modified xsi:type="dcterms:W3CDTF">2018-09-26T23:32:01+03:00</dcterms:modified>
  <dc:title/>
  <dc:description/>
  <dc:subject/>
  <cp:keywords/>
  <cp:category/>
</cp:coreProperties>
</file>