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Указ Президента РФ от 15.01.2013 № 31с "О создании государственной системы обнаружения, предупреждения и ликвидации последствий компьютерных атак на информационные ресурсы Российской Федерации" (Выписка)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Указа Президента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22.12.2017 № 620)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обеспечения информационной безопасности Российской Федерации постановляю: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Возложить на Федеральную службу безопасности Российской Федерации полномочия по созданию государственной системы обнаружения, предупреждения и ликвидации последствий компьютерных атак на информационные ресурсы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Утратил силу с 1 января 2018 года. - Указ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22.12.2017 № 620.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Установить, что Федеральная служба безопасности Российской Федерации:</w:t>
      </w:r>
    </w:p>
    <w:p>
      <w:r>
        <w:rPr>
          <w:rFonts w:ascii="Calibri" w:hAnsi="Calibri" w:cs="Calibri"/>
          <w:sz w:val="22"/>
          <w:szCs w:val="22"/>
        </w:rPr>
        <w:t xml:space="preserve"> а) - е) утратили силу с 1 января 2018 года. - Указ Президента </w:t>
      </w:r>
    </w:p>
    <w:p>
      <w:r>
        <w:rPr>
          <w:rFonts w:ascii="Calibri" w:hAnsi="Calibri" w:cs="Calibri"/>
          <w:sz w:val="22"/>
          <w:szCs w:val="22"/>
        </w:rPr>
        <w:t xml:space="preserve">РФ</w:t>
      </w:r>
      <w:r>
        <w:rPr>
          <w:rFonts w:ascii="Calibri" w:hAnsi="Calibri" w:cs="Calibri"/>
          <w:sz w:val="22"/>
          <w:szCs w:val="22"/>
        </w:rPr>
        <w:t xml:space="preserve"> от 22.12.2017 № 620.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Настоящий Указ вступает в силу со дня его подписания.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Президент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В.Путин</w:t>
      </w:r>
    </w:p>
    <w:p>
      <w:r>
        <w:rPr>
          <w:rFonts w:ascii="Calibri" w:hAnsi="Calibri" w:cs="Calibri"/>
          <w:sz w:val="22"/>
          <w:szCs w:val="22"/>
        </w:rPr>
        <w:t xml:space="preserve"> Москва, Кремль</w:t>
      </w:r>
    </w:p>
    <w:p>
      <w:r>
        <w:rPr>
          <w:rFonts w:ascii="Calibri" w:hAnsi="Calibri" w:cs="Calibri"/>
          <w:sz w:val="22"/>
          <w:szCs w:val="22"/>
        </w:rPr>
        <w:t xml:space="preserve"> 15 января 2013 года</w:t>
      </w:r>
    </w:p>
    <w:p>
      <w:r>
        <w:rPr>
          <w:rFonts w:ascii="Calibri" w:hAnsi="Calibri" w:cs="Calibri"/>
          <w:sz w:val="22"/>
          <w:szCs w:val="22"/>
        </w:rPr>
        <w:t xml:space="preserve"> № 31с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2018-09-26T19:33:01+03:00</dcterms:created>
  <dcterms:modified xsi:type="dcterms:W3CDTF">2018-09-26T19:33:01+03:00</dcterms:modified>
  <dc:title/>
  <dc:description/>
  <dc:subject/>
  <cp:keywords/>
  <cp:category/>
</cp:coreProperties>
</file>