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03.04.1995 № 40-ФЗ "О Федеральной службе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22 февраля 1995 года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30.12.1999 № 226-ФЗ, от 07.11.2000 № 135-ФЗ, от 07.05.2002 № 49-ФЗ, от 25.07.2002 № 116-ФЗ, от 10.01.2003 № 4-ФЗ, от 30.06.2003 № 86-ФЗ, от 22.08.2004 № 122-ФЗ, от 07.03.2005 № 15-ФЗ, от 15.04.2006 № 50-ФЗ, от 27.07.2006 № 153-ФЗ, от 05.07.2007 № 124-ФЗ, от 24.07.2007 № 211-ФЗ, от 04.12.2007 № 328-ФЗ, от 25.12.2008 № 280-ФЗ, от 27.07.2010 № 238-ФЗ, от 16.10.2010 № 275-ФЗ, от 28.12.2010 № 420-ФЗ, от 11.07.2011 № 191-ФЗ, от 18.07.2011 № 241-ФЗ, от 08.12.2011 № 424-ФЗ, от 07.05.2013 № 97-ФЗ, от 02.07.2013 № 185-ФЗ, от 25.11.2013 № 317-ФЗ, от 21.12.2013 № 369-ФЗ, от 05.05.2014 № 130-ФЗ, от 23.06.2014 № 159-ФЗ, от 28.06.2014 № 178-ФЗ, от 22.12.2014 № 446-ФЗ, от 30.12.2015 № 468-ФЗ, от 03.07.2016 № 227-ФЗ, от 03.07.2016 № 305-ФЗ, от 06.07.2016 № 374-ФЗ, от 28.12.2016 № 505-ФЗ от 18.06.2017 № 127-ФЗ, от 07.03.2018 № 56-ФЗ, с изм., внесенными Федеральным законом от 30.12.2001 № 194-ФЗ)</w:t>
      </w:r>
      <w:r>
        <w:rPr>
          <w:rFonts w:ascii="Calibri" w:hAnsi="Calibri" w:cs="Calibri"/>
          <w:sz w:val="22"/>
          <w:szCs w:val="22"/>
        </w:rPr>
        <w:t xml:space="preserve"> </w:t>
      </w:r>
    </w:p>
    <w:p>
      <w:pPr>
        <w:jc w:val="center"/>
        <w:spacing w:before="150" w:after="5"/>
      </w:pPr>
      <w:r>
        <w:rPr>
          <w:rFonts w:ascii="Calibri" w:hAnsi="Calibri" w:cs="Calibri"/>
          <w:sz w:val="32"/>
          <w:szCs w:val="32"/>
          <w:b/>
        </w:rPr>
        <w:t xml:space="preserve">[Извлечение]</w:t>
      </w:r>
    </w:p>
    <w:p>
      <w:pPr>
        <w:jc w:val="left"/>
        <w:spacing w:before="150" w:after="5"/>
      </w:pPr>
      <w:r>
        <w:rPr>
          <w:rFonts w:ascii="Calibri" w:hAnsi="Calibri" w:cs="Calibri"/>
          <w:sz w:val="28"/>
          <w:szCs w:val="28"/>
          <w:b/>
        </w:rPr>
        <w:t xml:space="preserve">Статья 1. Федеральная служба безопасности и ее назначение</w:t>
      </w:r>
    </w:p>
    <w:p>
      <w:pPr>
        <w:jc w:val="both"/>
        <w:spacing w:before="5" w:after="5"/>
      </w:pPr>
      <w:r>
        <w:rPr>
          <w:rFonts w:ascii="Calibri" w:hAnsi="Calibri" w:cs="Calibri"/>
          <w:sz w:val="22"/>
          <w:szCs w:val="22"/>
        </w:rPr>
        <w:t xml:space="preserve"> Федеральная служба безопасности - единая централизованная система органов федеральной службы безопасности, осуществляющая решение в пределах своих полномочий задач по обеспечению безопасности Российской Федерации. </w:t>
      </w:r>
    </w:p>
    <w:p>
      <w:pPr>
        <w:jc w:val="both"/>
        <w:spacing w:before="5" w:after="5"/>
      </w:pPr>
      <w:r>
        <w:rPr>
          <w:rFonts w:ascii="Calibri" w:hAnsi="Calibri" w:cs="Calibri"/>
          <w:sz w:val="22"/>
          <w:szCs w:val="22"/>
        </w:rPr>
        <w:t xml:space="preserve"> Руководство деятельностью федеральной службы безопасности осуществляется Президентом Российской Федерации. </w:t>
      </w:r>
    </w:p>
    <w:p>
      <w:pPr>
        <w:jc w:val="both"/>
        <w:spacing w:before="5" w:after="5"/>
      </w:pPr>
      <w:r>
        <w:rPr>
          <w:rFonts w:ascii="Calibri" w:hAnsi="Calibri" w:cs="Calibri"/>
          <w:sz w:val="22"/>
          <w:szCs w:val="22"/>
        </w:rPr>
        <w:t xml:space="preserve"> Управление федеральной службой безопасности осуществляется руководителем федерального органа исполнительной власти в области обеспечения безопасности через указанный федеральный орган исполнительной власти и его территориальные органы. Руководитель федерального органа исполнительной власти в области обеспечения безопасности назначается на должность и освобождается от должности Президентом Российской Федерации. </w:t>
      </w:r>
    </w:p>
    <w:p>
      <w:pPr>
        <w:jc w:val="left"/>
        <w:spacing w:before="150" w:after="5"/>
      </w:pPr>
      <w:r>
        <w:rPr>
          <w:rFonts w:ascii="Calibri" w:hAnsi="Calibri" w:cs="Calibri"/>
          <w:sz w:val="28"/>
          <w:szCs w:val="28"/>
          <w:b/>
        </w:rPr>
        <w:t xml:space="preserve">Статья 7. Защита сведений о федеральной службе безопасности</w:t>
      </w:r>
    </w:p>
    <w:p>
      <w:pPr>
        <w:jc w:val="both"/>
        <w:spacing w:before="5" w:after="5"/>
      </w:pPr>
      <w:r>
        <w:rPr>
          <w:rFonts w:ascii="Calibri" w:hAnsi="Calibri" w:cs="Calibri"/>
          <w:sz w:val="22"/>
          <w:szCs w:val="22"/>
        </w:rPr>
        <w:t xml:space="preserve"> Сведения о военнослужащих, федеральных государственных гражданских служащих, работниках органов федеральной службы безопасности, лицах, уволенных из органов федеральной службы безопасности, гражданах, поступающих на военную службу по контракту, на федеральную государственную гражданскую службу или на работу в органы федеральной службы безопасности, лицах, оказывающих или оказывавших им содействие на конфиденциальной основе, могут передаваться органами федеральной службы безопасности другим государственным органам, иным организациям и гражданам только в случаях, предусмотренных федеральными законами. В остальных случаях указанные сведения могут передаваться на основании решения руководителя федерального органа исполнительной власти в области обеспечения безопасности или уполномоченного им должностного лица. </w:t>
      </w:r>
    </w:p>
    <w:p>
      <w:pPr>
        <w:jc w:val="both"/>
        <w:spacing w:before="5" w:after="5"/>
      </w:pPr>
      <w:r>
        <w:rPr>
          <w:rFonts w:ascii="Calibri" w:hAnsi="Calibri" w:cs="Calibri"/>
          <w:sz w:val="22"/>
          <w:szCs w:val="22"/>
        </w:rPr>
        <w:t xml:space="preserve"> Физические лица допускаются к сведениям об органах федеральной службы безопасности, составляющим государственную и иную охраняемую законом тайну,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 </w:t>
      </w:r>
    </w:p>
    <w:p>
      <w:pPr>
        <w:jc w:val="both"/>
        <w:spacing w:before="5" w:after="5"/>
      </w:pPr>
      <w:r>
        <w:rPr>
          <w:rFonts w:ascii="Calibri" w:hAnsi="Calibri" w:cs="Calibri"/>
          <w:sz w:val="22"/>
          <w:szCs w:val="22"/>
        </w:rPr>
        <w:t xml:space="preserve"> 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 </w:t>
      </w:r>
    </w:p>
    <w:p>
      <w:pPr>
        <w:jc w:val="both"/>
        <w:spacing w:before="5" w:after="5"/>
      </w:pPr>
      <w:r>
        <w:rPr>
          <w:rFonts w:ascii="Calibri" w:hAnsi="Calibri" w:cs="Calibri"/>
          <w:sz w:val="22"/>
          <w:szCs w:val="22"/>
        </w:rPr>
        <w:t xml:space="preserve"> 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 </w:t>
      </w:r>
    </w:p>
    <w:p>
      <w:pPr>
        <w:jc w:val="both"/>
        <w:spacing w:before="5" w:after="5"/>
      </w:pPr>
      <w:r>
        <w:rPr>
          <w:rFonts w:ascii="Calibri" w:hAnsi="Calibri" w:cs="Calibri"/>
          <w:sz w:val="22"/>
          <w:szCs w:val="22"/>
        </w:rPr>
        <w:t xml:space="preserve"> Материалы архивов федеральной службы безопасности, представляющие историческую, научную ценность и рассекречиваемые в соответствии с законодательством Российской Федерации, передаются на хранение в архивы уполномоченного федерального органа исполнительной власти в сфере архивного дела и делопроизводства в порядке, установленном законодательством Российской Федерации. </w:t>
      </w:r>
    </w:p>
    <w:p>
      <w:pPr>
        <w:jc w:val="left"/>
        <w:spacing w:before="150" w:after="5"/>
      </w:pPr>
      <w:r>
        <w:rPr>
          <w:rFonts w:ascii="Calibri" w:hAnsi="Calibri" w:cs="Calibri"/>
          <w:sz w:val="28"/>
          <w:szCs w:val="28"/>
          <w:b/>
        </w:rPr>
        <w:t xml:space="preserve">Статья 7.1. Финансовое и материально-техническое обеспечение деятельности федеральной службы безопасности</w:t>
      </w:r>
    </w:p>
    <w:p>
      <w:pPr>
        <w:jc w:val="both"/>
        <w:spacing w:before="5" w:after="5"/>
      </w:pPr>
      <w:r>
        <w:rPr>
          <w:rFonts w:ascii="Calibri" w:hAnsi="Calibri" w:cs="Calibri"/>
          <w:sz w:val="22"/>
          <w:szCs w:val="22"/>
        </w:rPr>
        <w:t xml:space="preserve"> Земельные участки и имущество органов федеральной службы безопасности (в том числе здания, сооружения, оборудование), созданное (создаваемое) или приобретенное (приобретаемое) за счет средств федерального бюджета и иных средств, являются федеральной собственностью. </w:t>
      </w:r>
    </w:p>
    <w:p>
      <w:pPr>
        <w:jc w:val="both"/>
        <w:spacing w:before="5" w:after="5"/>
      </w:pPr>
      <w:r>
        <w:rPr>
          <w:rFonts w:ascii="Calibri" w:hAnsi="Calibri" w:cs="Calibri"/>
          <w:sz w:val="22"/>
          <w:szCs w:val="22"/>
        </w:rPr>
        <w:t xml:space="preserve"> Обеспечение деятельности федеральной службы безопасности,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 </w:t>
      </w:r>
    </w:p>
    <w:p>
      <w:pPr>
        <w:jc w:val="both"/>
        <w:spacing w:before="5" w:after="5"/>
      </w:pPr>
      <w:r>
        <w:rPr>
          <w:rFonts w:ascii="Calibri" w:hAnsi="Calibri" w:cs="Calibri"/>
          <w:sz w:val="22"/>
          <w:szCs w:val="22"/>
        </w:rPr>
        <w:t xml:space="preserve"> Органы федеральной службы безопасности без лицензирования разрабатывают, создают, приобретают и используют средства вооружения и оснащения, включая специальные технические и иные средства, приобретают и используют боевую технику, боевое ручное стрелковое и холодное оружие, принятое на вооружение органов федеральной службы безопасности в установленном законодательством Российской Федерации порядке, другое служебное и гражданское оружие (далее - оружие) и боеприпасы к нему. </w:t>
      </w:r>
    </w:p>
    <w:p>
      <w:pPr>
        <w:jc w:val="both"/>
        <w:spacing w:before="5" w:after="5"/>
      </w:pPr>
      <w:r>
        <w:rPr>
          <w:rFonts w:ascii="Calibri" w:hAnsi="Calibri" w:cs="Calibri"/>
          <w:sz w:val="22"/>
          <w:szCs w:val="22"/>
        </w:rPr>
        <w:t xml:space="preserve"> Продажа, передача, вывоз с территории Российской Федерации и ввоз на территорию Российской Федерации средств вооружения и оснащения, включая специальные технические и иные средства, огнестрельного оружия и боеприпасов к нему, которые могут использоваться органами федеральной службы безопасности, осуществляются органами федеральной службы безопасности в порядке, устанавливаемом Правительством Российской Федерации. </w:t>
      </w:r>
    </w:p>
    <w:p>
      <w:pPr>
        <w:jc w:val="both"/>
        <w:spacing w:before="5" w:after="5"/>
      </w:pPr>
      <w:r>
        <w:rPr>
          <w:rFonts w:ascii="Calibri" w:hAnsi="Calibri" w:cs="Calibri"/>
          <w:sz w:val="22"/>
          <w:szCs w:val="22"/>
        </w:rPr>
        <w:t xml:space="preserve"> Нормы обеспечения основными образцами (системами, комплексами) вооружения, военной и специальной техники, нормы расхода моторесурсов и горючего, а также порядок принятия на вооружение, приобретения, учета, хранения, выдачи, ремонта и списания образцов (систем, комплексов) вооружения, военной и специальной техники, порядок подготовки органов федеральной службы безопасности к действиям, связанным с применением образцов (систем, комплексов) вооружения, военной и специальной техники, устанавливаются руководителем федерального органа исполнительной власти в области обеспечения безопасности в соответствии с утверждаемыми Правительством Российской Федерации перечнем основных образцов (систем, комплексов) вооружения, военной и специальной техники, порядком и нормами материально-технического обеспечения органов федеральной службы безопасности. </w:t>
      </w:r>
    </w:p>
    <w:p>
      <w:pPr>
        <w:jc w:val="both"/>
        <w:spacing w:before="5" w:after="5"/>
      </w:pPr>
      <w:r>
        <w:rPr>
          <w:rFonts w:ascii="Calibri" w:hAnsi="Calibri" w:cs="Calibri"/>
          <w:sz w:val="22"/>
          <w:szCs w:val="22"/>
        </w:rPr>
        <w:t xml:space="preserve"> Строительство, реконструкция или предоставление объектов, предназначенных для расквартирования органов федеральной службы безопасности, осуществляются в соответствии с порядком и нормами, установленными Правительством Российской Федерации для военнослужащих Вооруженных Сил Российской Федерации (с учетом особенностей, определяемых руководителем федерального органа исполнительной власти в области обеспечения безопасности), за счет средств федерального бюджета, а также средств организаций, по инициативе которых осуществляется строительство или реконструкция указанных объектов. </w:t>
      </w:r>
    </w:p>
    <w:p>
      <w:pPr>
        <w:jc w:val="both"/>
        <w:spacing w:before="5" w:after="5"/>
      </w:pPr>
      <w:r>
        <w:rPr>
          <w:rFonts w:ascii="Calibri" w:hAnsi="Calibri" w:cs="Calibri"/>
          <w:sz w:val="22"/>
          <w:szCs w:val="22"/>
        </w:rPr>
        <w:t xml:space="preserve"> Органы федеральной службы безопасности могут иметь служебный жилищный фонд, формируемый в порядке, устанавливаемом Правительством Российской Федерации. </w:t>
      </w:r>
    </w:p>
    <w:p>
      <w:pPr>
        <w:jc w:val="both"/>
        <w:spacing w:before="5" w:after="5"/>
      </w:pPr>
      <w:r>
        <w:rPr>
          <w:rFonts w:ascii="Calibri" w:hAnsi="Calibri" w:cs="Calibri"/>
          <w:sz w:val="22"/>
          <w:szCs w:val="22"/>
        </w:rPr>
        <w:t xml:space="preserve"> Предприятия, учреждения и организации, созданные или создаваемые для обеспечения деятельности федеральной службы безопасности, осуществляют свою деятельность без лицензирования и приватизации не подлежат. </w:t>
      </w:r>
    </w:p>
    <w:p>
      <w:pPr>
        <w:jc w:val="both"/>
        <w:spacing w:before="5" w:after="5"/>
      </w:pPr>
      <w:r>
        <w:rPr>
          <w:rFonts w:ascii="Calibri" w:hAnsi="Calibri" w:cs="Calibri"/>
          <w:sz w:val="22"/>
          <w:szCs w:val="22"/>
        </w:rPr>
        <w:t xml:space="preserve"> Органы федеральной службы безопасности вправе принимать в соответствии с законодательством Российской Федерации во владение и в пользование от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общественных объединений, граждан Российской Федерации транспортные средства и иное имущество, необходимые для выполнения задач, возложенных на указанные органы федеральным законодательством. Порядок использования указанного имущества определяется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Часть десятая утратила силу. - Федеральный закон от 22.08.2004 № 122-ФЗ. </w:t>
      </w:r>
    </w:p>
    <w:p>
      <w:pPr>
        <w:jc w:val="both"/>
        <w:spacing w:before="5" w:after="5"/>
      </w:pPr>
      <w:r>
        <w:rPr>
          <w:rFonts w:ascii="Calibri" w:hAnsi="Calibri" w:cs="Calibri"/>
          <w:sz w:val="22"/>
          <w:szCs w:val="22"/>
        </w:rPr>
        <w:t xml:space="preserve"> Земля и природные ресурсы используются органами федеральной службы безопасности в соответствии с федеральным законодательством. Органы федеральной службы безопасности освобождаются от всех форм платы за использование природных ресурсов. </w:t>
      </w:r>
    </w:p>
    <w:p>
      <w:pPr>
        <w:jc w:val="left"/>
        <w:spacing w:before="150" w:after="5"/>
      </w:pPr>
      <w:r>
        <w:rPr>
          <w:rFonts w:ascii="Calibri" w:hAnsi="Calibri" w:cs="Calibri"/>
          <w:sz w:val="28"/>
          <w:szCs w:val="28"/>
          <w:b/>
        </w:rPr>
        <w:t xml:space="preserve">Статья 8. Направления деятельности органов федеральной службы безопасности</w:t>
      </w:r>
    </w:p>
    <w:p>
      <w:pPr>
        <w:jc w:val="both"/>
        <w:spacing w:before="5" w:after="5"/>
      </w:pPr>
      <w:r>
        <w:rPr>
          <w:rFonts w:ascii="Calibri" w:hAnsi="Calibri" w:cs="Calibri"/>
          <w:sz w:val="22"/>
          <w:szCs w:val="22"/>
        </w:rPr>
        <w:t xml:space="preserve"> Деятельность органов федеральной службы безопасности осуществляется по следующим основным направлениям:</w:t>
      </w:r>
    </w:p>
    <w:p>
      <w:r>
        <w:rPr>
          <w:rFonts w:ascii="Calibri" w:hAnsi="Calibri" w:cs="Calibri"/>
          <w:sz w:val="22"/>
          <w:szCs w:val="22"/>
        </w:rPr>
        <w:t xml:space="preserve"> контрразведывательная деятельность;</w:t>
      </w:r>
    </w:p>
    <w:p>
      <w:r>
        <w:rPr>
          <w:rFonts w:ascii="Calibri" w:hAnsi="Calibri" w:cs="Calibri"/>
          <w:sz w:val="22"/>
          <w:szCs w:val="22"/>
        </w:rPr>
        <w:t xml:space="preserve"> борьба с терроризмом;</w:t>
      </w:r>
    </w:p>
    <w:p>
      <w:r>
        <w:rPr>
          <w:rFonts w:ascii="Calibri" w:hAnsi="Calibri" w:cs="Calibri"/>
          <w:sz w:val="22"/>
          <w:szCs w:val="22"/>
        </w:rPr>
        <w:t xml:space="preserve"> борьба с преступностью;</w:t>
      </w:r>
    </w:p>
    <w:p>
      <w:r>
        <w:rPr>
          <w:rFonts w:ascii="Calibri" w:hAnsi="Calibri" w:cs="Calibri"/>
          <w:sz w:val="22"/>
          <w:szCs w:val="22"/>
        </w:rPr>
        <w:t xml:space="preserve"> разведывательная деятельность;</w:t>
      </w:r>
    </w:p>
    <w:p>
      <w:r>
        <w:rPr>
          <w:rFonts w:ascii="Calibri" w:hAnsi="Calibri" w:cs="Calibri"/>
          <w:sz w:val="22"/>
          <w:szCs w:val="22"/>
        </w:rPr>
        <w:t xml:space="preserve"> пограничная деятельность;</w:t>
      </w:r>
    </w:p>
    <w:p>
      <w:r>
        <w:rPr>
          <w:rFonts w:ascii="Calibri" w:hAnsi="Calibri" w:cs="Calibri"/>
          <w:sz w:val="22"/>
          <w:szCs w:val="22"/>
        </w:rPr>
        <w:t xml:space="preserve"> обеспечение информационной безопасности. </w:t>
      </w:r>
    </w:p>
    <w:p>
      <w:pPr>
        <w:jc w:val="both"/>
        <w:spacing w:before="5" w:after="5"/>
      </w:pPr>
      <w:r>
        <w:rPr>
          <w:rFonts w:ascii="Calibri" w:hAnsi="Calibri" w:cs="Calibri"/>
          <w:sz w:val="22"/>
          <w:szCs w:val="22"/>
        </w:rPr>
        <w:t xml:space="preserve"> Иные направления деятельности органов федеральной службы безопасности определяются федеральным законодательством. </w:t>
      </w:r>
    </w:p>
    <w:p>
      <w:pPr>
        <w:jc w:val="left"/>
        <w:spacing w:before="150" w:after="5"/>
      </w:pPr>
      <w:r>
        <w:rPr>
          <w:rFonts w:ascii="Calibri" w:hAnsi="Calibri" w:cs="Calibri"/>
          <w:sz w:val="28"/>
          <w:szCs w:val="28"/>
          <w:b/>
        </w:rPr>
        <w:t xml:space="preserve">Статья 9. Контрразведывательная деятельность</w:t>
      </w:r>
    </w:p>
    <w:p>
      <w:pPr>
        <w:jc w:val="both"/>
        <w:spacing w:before="5" w:after="5"/>
      </w:pPr>
      <w:r>
        <w:rPr>
          <w:rFonts w:ascii="Calibri" w:hAnsi="Calibri" w:cs="Calibri"/>
          <w:sz w:val="22"/>
          <w:szCs w:val="22"/>
        </w:rPr>
        <w:t xml:space="preserve"> Контрразведывательная деятельность - деятельность, осуществляемая органами федеральной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 </w:t>
      </w:r>
    </w:p>
    <w:p>
      <w:pPr>
        <w:jc w:val="both"/>
        <w:spacing w:before="5" w:after="5"/>
      </w:pPr>
      <w:r>
        <w:rPr>
          <w:rFonts w:ascii="Calibri" w:hAnsi="Calibri" w:cs="Calibri"/>
          <w:sz w:val="22"/>
          <w:szCs w:val="22"/>
        </w:rPr>
        <w:t xml:space="preserve"> Основаниями для проведения органами контрразведки контрразведывательных мероприятий являются:</w:t>
      </w:r>
    </w:p>
    <w:p>
      <w:r>
        <w:rPr>
          <w:rFonts w:ascii="Calibri" w:hAnsi="Calibri" w:cs="Calibri"/>
          <w:sz w:val="22"/>
          <w:szCs w:val="22"/>
        </w:rPr>
        <w:t xml:space="preserve"> а) наличие данных о признаках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r>
        <w:rPr>
          <w:rFonts w:ascii="Calibri" w:hAnsi="Calibri" w:cs="Calibri"/>
          <w:sz w:val="22"/>
          <w:szCs w:val="22"/>
        </w:rPr>
        <w:t xml:space="preserve"> б) необходимость получения сведений о событиях или действиях, создающих угрозу безопасности Российской Федерации;</w:t>
      </w:r>
    </w:p>
    <w:p>
      <w:r>
        <w:rPr>
          <w:rFonts w:ascii="Calibri" w:hAnsi="Calibri" w:cs="Calibri"/>
          <w:sz w:val="22"/>
          <w:szCs w:val="22"/>
        </w:rPr>
        <w:t xml:space="preserve"> в) необходимость обеспечения защиты сведений, составляющих государственную тайну;</w:t>
      </w:r>
    </w:p>
    <w:p>
      <w:r>
        <w:rPr>
          <w:rFonts w:ascii="Calibri" w:hAnsi="Calibri" w:cs="Calibri"/>
          <w:sz w:val="22"/>
          <w:szCs w:val="22"/>
        </w:rPr>
        <w:t xml:space="preserve"> г) необходимость изучения (проверки) лиц, оказывающих или оказывавших содействие органам федеральной службы безопасности на конфиденциальной основе;</w:t>
      </w:r>
    </w:p>
    <w:p>
      <w:r>
        <w:rPr>
          <w:rFonts w:ascii="Calibri" w:hAnsi="Calibri" w:cs="Calibri"/>
          <w:sz w:val="22"/>
          <w:szCs w:val="22"/>
        </w:rPr>
        <w:t xml:space="preserve"> д) необходимость обеспечения собственной безопасности;</w:t>
      </w:r>
    </w:p>
    <w:p>
      <w:r>
        <w:rPr>
          <w:rFonts w:ascii="Calibri" w:hAnsi="Calibri" w:cs="Calibri"/>
          <w:sz w:val="22"/>
          <w:szCs w:val="22"/>
        </w:rPr>
        <w:t xml:space="preserve"> е) 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Российской Федерации. </w:t>
      </w:r>
    </w:p>
    <w:p>
      <w:pPr>
        <w:jc w:val="both"/>
        <w:spacing w:before="5" w:after="5"/>
      </w:pPr>
      <w:r>
        <w:rPr>
          <w:rFonts w:ascii="Calibri" w:hAnsi="Calibri" w:cs="Calibri"/>
          <w:sz w:val="22"/>
          <w:szCs w:val="22"/>
        </w:rPr>
        <w:t xml:space="preserve"> Перечень оснований для проведения контрразведывательных мероприятий является исчерпывающим и может быть изменен или дополнен только федеральным законом. </w:t>
      </w:r>
    </w:p>
    <w:p>
      <w:pPr>
        <w:jc w:val="both"/>
        <w:spacing w:before="5" w:after="5"/>
      </w:pPr>
      <w:r>
        <w:rPr>
          <w:rFonts w:ascii="Calibri" w:hAnsi="Calibri" w:cs="Calibri"/>
          <w:sz w:val="22"/>
          <w:szCs w:val="22"/>
        </w:rPr>
        <w:t xml:space="preserve"> В процессе контрразведывательной деятельности проводятся гласные и негласные мероприятия, особый характер которых определяется условиями этой деятельности. Порядок проведения контрразведывательных мероприятий устанавливается нормативными правовыми актами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Проведение контрразведывательных мероприятий, ограничивающих права граждан на тайну переписки, телефонных переговоров, почтовых, телеграфных и иных сообщений, передаваемых по сетям электрической и почтовой связи, допускается только на основании постановления судьи и в порядке, предусмотренном законодательством Российской Федерации. </w:t>
      </w:r>
    </w:p>
    <w:p>
      <w:pPr>
        <w:jc w:val="both"/>
        <w:spacing w:before="5" w:after="5"/>
      </w:pPr>
      <w:r>
        <w:rPr>
          <w:rFonts w:ascii="Calibri" w:hAnsi="Calibri" w:cs="Calibri"/>
          <w:sz w:val="22"/>
          <w:szCs w:val="22"/>
        </w:rPr>
        <w:t xml:space="preserve"> Проведение контрразведывательных мероприятий, ограничивающих право граждан на неприкосновенность жилища, допускается только в случаях, установленных федеральным законом, или на основании постановления судьи. </w:t>
      </w:r>
    </w:p>
    <w:p>
      <w:pPr>
        <w:jc w:val="both"/>
        <w:spacing w:before="5" w:after="5"/>
      </w:pPr>
      <w:r>
        <w:rPr>
          <w:rFonts w:ascii="Calibri" w:hAnsi="Calibri" w:cs="Calibri"/>
          <w:sz w:val="22"/>
          <w:szCs w:val="22"/>
        </w:rPr>
        <w:t xml:space="preserve"> При необходимости проведения контрразведывательных мероприятий, ограничивающих указанные в настоящей статье конституционные права граждан, руководитель органа контрразведки или его заместитель возбуждает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проведении соответствующих мероприятий, а также приводятся данные, подтверждающие обоснованность ходатайства (за исключением сведений, указанных в части второй статьи 24 настоящего Федерального закона). Перечень категорий руководителей органов контрразведки и их заместителей, уполномоченных возбуждать ходатайство о проведении контрразведывательных мероприятий, ограничивающих указанные конституционные права граждан, устанавливается нормативными правовыми актами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Рассмотрение ходатайства о проведении контрразведывательных мероприятий, ограничивающих указанные в настоящей статье конституционные права граждан, должно осуществляться судьей единолично и незамедлительно по месту проведения таких мероприятий или по месту нахождения органа, ходатайствующего об их проведении. </w:t>
      </w:r>
    </w:p>
    <w:p>
      <w:pPr>
        <w:jc w:val="both"/>
        <w:spacing w:before="5" w:after="5"/>
      </w:pPr>
      <w:r>
        <w:rPr>
          <w:rFonts w:ascii="Calibri" w:hAnsi="Calibri" w:cs="Calibri"/>
          <w:sz w:val="22"/>
          <w:szCs w:val="22"/>
        </w:rPr>
        <w:t xml:space="preserve"> Рассмотрев ходатайство, судья выносит одно из следующих постановлений:</w:t>
      </w:r>
    </w:p>
    <w:p>
      <w:r>
        <w:rPr>
          <w:rFonts w:ascii="Calibri" w:hAnsi="Calibri" w:cs="Calibri"/>
          <w:sz w:val="22"/>
          <w:szCs w:val="22"/>
        </w:rPr>
        <w:t xml:space="preserve"> а) о допустимости проведения контрразведывательных мероприятий, ограничивающих конституционные права граждан;</w:t>
      </w:r>
    </w:p>
    <w:p>
      <w:r>
        <w:rPr>
          <w:rFonts w:ascii="Calibri" w:hAnsi="Calibri" w:cs="Calibri"/>
          <w:sz w:val="22"/>
          <w:szCs w:val="22"/>
        </w:rPr>
        <w:t xml:space="preserve"> б) об отказе в проведении контрразведывательных мероприятий, ограничивающих конституционные права граждан. </w:t>
      </w:r>
    </w:p>
    <w:p>
      <w:pPr>
        <w:jc w:val="both"/>
        <w:spacing w:before="5" w:after="5"/>
      </w:pPr>
      <w:r>
        <w:rPr>
          <w:rFonts w:ascii="Calibri" w:hAnsi="Calibri" w:cs="Calibri"/>
          <w:sz w:val="22"/>
          <w:szCs w:val="22"/>
        </w:rPr>
        <w:t xml:space="preserve"> Срок действия вынесенного судьей постановления исчисляется в сутках со дня его вынесения и не может превышать 180 суток, если судьей не принято иное решение. При этом течение срока не прерывается. При необходимости продления срока действия постановления судья выносит решение на основании вновь представленных материалов. </w:t>
      </w:r>
    </w:p>
    <w:p>
      <w:pPr>
        <w:jc w:val="both"/>
        <w:spacing w:before="5" w:after="5"/>
      </w:pPr>
      <w:r>
        <w:rPr>
          <w:rFonts w:ascii="Calibri" w:hAnsi="Calibri" w:cs="Calibri"/>
          <w:sz w:val="22"/>
          <w:szCs w:val="22"/>
        </w:rPr>
        <w:t xml:space="preserve"> Отказ судьи в проведении контрразведывательных мероприятий, ограничивающих указанные в настоящей статье конституционные права граждан, орган контрразведки, ходатайствующий об их проведении, вправе обжаловать в вышестоящий суд. </w:t>
      </w:r>
    </w:p>
    <w:p>
      <w:pPr>
        <w:jc w:val="both"/>
        <w:spacing w:before="5" w:after="5"/>
      </w:pPr>
      <w:r>
        <w:rPr>
          <w:rFonts w:ascii="Calibri" w:hAnsi="Calibri" w:cs="Calibri"/>
          <w:sz w:val="22"/>
          <w:szCs w:val="22"/>
        </w:rPr>
        <w:t xml:space="preserve"> В неотложных случаях, когда промедление может привести к совершению тяжкого или особо тяжкого преступления либо когда имеются данные об угрозе государственной, военной, экономической или экологической безопасности Российской Федерации, на основании мотивированного постановления руководителя органа контрразведки или его заместителя при проведении контрразведывательных мероприятий допускается ограничение указанных в настоящей статье конституционных прав граждан без предварительного судебного постановления с обязательным уведомлением судьи в течение 24 часов с момента ограничения конституционных прав граждан. Орган контрразведки в течение 48 часов с момента ограничения конституционных прав граждан обязан получить постановление судьи о таком ограничении либо отменить указанное ограничение. </w:t>
      </w:r>
    </w:p>
    <w:p>
      <w:pPr>
        <w:jc w:val="both"/>
        <w:spacing w:before="5" w:after="5"/>
      </w:pPr>
      <w:r>
        <w:rPr>
          <w:rFonts w:ascii="Calibri" w:hAnsi="Calibri" w:cs="Calibri"/>
          <w:sz w:val="22"/>
          <w:szCs w:val="22"/>
        </w:rPr>
        <w:t xml:space="preserve"> Постановление судьи о допустимости проведения контрразведывательных мероприятий, ограничивающих указанные в настоящей статье конституционные права граждан, и материалы, послужившие основанием для его принятия, хранятся в органах контрразведки. </w:t>
      </w:r>
    </w:p>
    <w:p>
      <w:pPr>
        <w:jc w:val="both"/>
        <w:spacing w:before="5" w:after="5"/>
      </w:pPr>
      <w:r>
        <w:rPr>
          <w:rFonts w:ascii="Calibri" w:hAnsi="Calibri" w:cs="Calibri"/>
          <w:sz w:val="22"/>
          <w:szCs w:val="22"/>
        </w:rPr>
        <w:t xml:space="preserve"> Ходатайство руководителя органа контрразведки или его заместителя о проведении контрразведывательных мероприятий, ограничивающих указанные в настоящей статье конституционные права граждан, постановление судьи и материалы, послужившие основанием для его принятия, представляются в органы прокуратуры в случае проведения в порядке надзора проверок по поступившим в прокуратуру материалам, информации, обращениям граждан, свидетельствующим о нарушении органами контрразведки законодательства Российской Федерации. </w:t>
      </w:r>
    </w:p>
    <w:p>
      <w:pPr>
        <w:jc w:val="both"/>
        <w:spacing w:before="5" w:after="5"/>
      </w:pPr>
      <w:r>
        <w:rPr>
          <w:rFonts w:ascii="Calibri" w:hAnsi="Calibri" w:cs="Calibri"/>
          <w:sz w:val="22"/>
          <w:szCs w:val="22"/>
        </w:rPr>
        <w:t xml:space="preserve"> Результаты контрразведывательных мероприятий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 </w:t>
      </w:r>
    </w:p>
    <w:p>
      <w:pPr>
        <w:jc w:val="left"/>
        <w:spacing w:before="150" w:after="5"/>
      </w:pPr>
      <w:r>
        <w:rPr>
          <w:rFonts w:ascii="Calibri" w:hAnsi="Calibri" w:cs="Calibri"/>
          <w:sz w:val="28"/>
          <w:szCs w:val="28"/>
          <w:b/>
        </w:rPr>
        <w:t xml:space="preserve">Статья 11.2. Обеспечение информационной безопасности</w:t>
      </w:r>
    </w:p>
    <w:p>
      <w:pPr>
        <w:jc w:val="both"/>
        <w:spacing w:before="5" w:after="5"/>
      </w:pPr>
      <w:r>
        <w:rPr>
          <w:rFonts w:ascii="Calibri" w:hAnsi="Calibri" w:cs="Calibri"/>
          <w:sz w:val="22"/>
          <w:szCs w:val="22"/>
        </w:rPr>
        <w:t xml:space="preserve"> Обеспечение информационной безопасности - деятельность органов федеральной службы безопасности, осуществляемая ими в пределах своих полномочий:</w:t>
      </w:r>
    </w:p>
    <w:p>
      <w:r>
        <w:rPr>
          <w:rFonts w:ascii="Calibri" w:hAnsi="Calibri" w:cs="Calibri"/>
          <w:sz w:val="22"/>
          <w:szCs w:val="22"/>
        </w:rPr>
        <w:t xml:space="preserve"> при формировании и реализации 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w:t>
      </w:r>
    </w:p>
    <w:p>
      <w:r>
        <w:rPr>
          <w:rFonts w:ascii="Calibri" w:hAnsi="Calibri" w:cs="Calibri"/>
          <w:sz w:val="22"/>
          <w:szCs w:val="22"/>
        </w:rPr>
        <w:t xml:space="preserve"> при обеспечении криптографическими и инженерно-техническими методами безопасности информационно-телекоммуникационных систем, сетей связи специального назначения и иных сетей связи, обеспечивающих передачу шифрованной информации, в Российской Федерации и ее учреждениях, находящихся за пределами Российской Федерации. </w:t>
      </w:r>
    </w:p>
    <w:p>
      <w:pPr>
        <w:jc w:val="left"/>
        <w:spacing w:before="150" w:after="5"/>
      </w:pPr>
      <w:r>
        <w:rPr>
          <w:rFonts w:ascii="Calibri" w:hAnsi="Calibri" w:cs="Calibri"/>
          <w:sz w:val="28"/>
          <w:szCs w:val="28"/>
          <w:b/>
        </w:rPr>
        <w:t xml:space="preserve">Статья 12. Обязанности органов федеральной службы безопасности</w:t>
      </w:r>
    </w:p>
    <w:p>
      <w:pPr>
        <w:jc w:val="both"/>
        <w:spacing w:before="5" w:after="5"/>
      </w:pPr>
      <w:r>
        <w:rPr>
          <w:rFonts w:ascii="Calibri" w:hAnsi="Calibri" w:cs="Calibri"/>
          <w:sz w:val="22"/>
          <w:szCs w:val="22"/>
        </w:rPr>
        <w:t xml:space="preserve"> Органы федеральной службы безопасности обязаны:</w:t>
      </w:r>
    </w:p>
    <w:p>
      <w:r>
        <w:rPr>
          <w:rFonts w:ascii="Calibri" w:hAnsi="Calibri" w:cs="Calibri"/>
          <w:sz w:val="22"/>
          <w:szCs w:val="22"/>
        </w:rPr>
        <w:t xml:space="preserve"> а) информировать Президента Российской Федерации, Председателя Правительства Российской Федерации и по их поручениям федеральные органы государственной власти, а также органы государственной власти субъектов Российской Федерации об угрозах безопасности Российской Федерации;</w:t>
      </w:r>
    </w:p>
    <w:p>
      <w:r>
        <w:rPr>
          <w:rFonts w:ascii="Calibri" w:hAnsi="Calibri" w:cs="Calibri"/>
          <w:sz w:val="22"/>
          <w:szCs w:val="22"/>
        </w:rPr>
        <w:t xml:space="preserve"> б) выявлять, предупреждать, пресекать разведывательную и иную деятельность специальных служб и организаций иностранных государств, а также отдельных лиц, направленную на нанесение ущерба безопасности Российской Федерации;</w:t>
      </w:r>
    </w:p>
    <w:p>
      <w:r>
        <w:rPr>
          <w:rFonts w:ascii="Calibri" w:hAnsi="Calibri" w:cs="Calibri"/>
          <w:sz w:val="22"/>
          <w:szCs w:val="22"/>
        </w:rPr>
        <w:t xml:space="preserve"> в) добывать разведывательную информацию в интересах обеспечения безопасности Российской Федерации, повышения ее экономического, научно-технического и оборонного потенциала;</w:t>
      </w:r>
    </w:p>
    <w:p>
      <w:r>
        <w:rPr>
          <w:rFonts w:ascii="Calibri" w:hAnsi="Calibri" w:cs="Calibri"/>
          <w:sz w:val="22"/>
          <w:szCs w:val="22"/>
        </w:rPr>
        <w:t xml:space="preserve"> в.1) осуществлять внешнюю разведывательную деятельность в сфере шифрованной, засекреченной и иных видов специальной связи с территории Российской Федерации;</w:t>
      </w:r>
    </w:p>
    <w:p>
      <w:r>
        <w:rPr>
          <w:rFonts w:ascii="Calibri" w:hAnsi="Calibri" w:cs="Calibri"/>
          <w:sz w:val="22"/>
          <w:szCs w:val="22"/>
        </w:rPr>
        <w:t xml:space="preserve"> г) выявлять, предупреждать, пресекать и раскрывать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а также осуществлять розыск лиц, совершивших указанные преступления или подозреваемых в их совершении;</w:t>
      </w:r>
    </w:p>
    <w:p>
      <w:r>
        <w:rPr>
          <w:rFonts w:ascii="Calibri" w:hAnsi="Calibri" w:cs="Calibri"/>
          <w:sz w:val="22"/>
          <w:szCs w:val="22"/>
        </w:rPr>
        <w:t xml:space="preserve"> г.1) выявлять, предупреждать и пресекать административные правонарушения, возбуждение и (или) рассмотрение дел о которых отнесены Кодексом Российской Федерации об административных правонарушениях к ведению органов федеральной службы безопасности;</w:t>
      </w:r>
    </w:p>
    <w:p>
      <w:r>
        <w:rPr>
          <w:rFonts w:ascii="Calibri" w:hAnsi="Calibri" w:cs="Calibri"/>
          <w:sz w:val="22"/>
          <w:szCs w:val="22"/>
        </w:rPr>
        <w:t xml:space="preserve"> д) выявлять, предупреждать, пресекать, раскрывать и расследовать готовящиеся, совершающиеся и совершенные террористические акты, а также добывать информацию о событиях или действиях, создающих угрозу терроризма;</w:t>
      </w:r>
    </w:p>
    <w:p>
      <w:r>
        <w:rPr>
          <w:rFonts w:ascii="Calibri" w:hAnsi="Calibri" w:cs="Calibri"/>
          <w:sz w:val="22"/>
          <w:szCs w:val="22"/>
        </w:rPr>
        <w:t xml:space="preserve"> е) разрабатывать и осуществлять во взаимодействии с другими государственными органами меры по борьбе с коррупцией, незаконным оборотом оружия и наркотических средств, контрабандой, деятельностью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w:t>
      </w:r>
    </w:p>
    <w:p>
      <w:r>
        <w:rPr>
          <w:rFonts w:ascii="Calibri" w:hAnsi="Calibri" w:cs="Calibri"/>
          <w:sz w:val="22"/>
          <w:szCs w:val="22"/>
        </w:rPr>
        <w:t xml:space="preserve"> ж) обеспечивать в пределах своих полномочий безопасность в Вооруженных Силах Российской Федерации, других войсках, воинских формированиях, их органах управления и в органах, в которых федеральным законом предусмотрена военная служба, в органах внутренних дел, Государственной противопожарной службе, таможенных органах и войсках национальной гвардии Российской Федерации;</w:t>
      </w:r>
    </w:p>
    <w:p>
      <w:r>
        <w:rPr>
          <w:rFonts w:ascii="Calibri" w:hAnsi="Calibri" w:cs="Calibri"/>
          <w:sz w:val="22"/>
          <w:szCs w:val="22"/>
        </w:rPr>
        <w:t xml:space="preserve"> з) обеспечивать в пределах своих полномочий безопасность объектов оборонного комплекса, атомной энергетики, транспорта и связи, жизнеобеспечения крупных городов и промышленных центров, других стратегических объектов, а также безопасность в сфере космических исследований, приоритетных научных разработок;</w:t>
      </w:r>
    </w:p>
    <w:p>
      <w:r>
        <w:rPr>
          <w:rFonts w:ascii="Calibri" w:hAnsi="Calibri" w:cs="Calibri"/>
          <w:sz w:val="22"/>
          <w:szCs w:val="22"/>
        </w:rPr>
        <w:t xml:space="preserve"> и) обеспечивать в пределах своих полномочий безопасность федеральных органов государственной власти и органов государственной власти субъектов Российской Федерации;</w:t>
      </w:r>
    </w:p>
    <w:p>
      <w:r>
        <w:rPr>
          <w:rFonts w:ascii="Calibri" w:hAnsi="Calibri" w:cs="Calibri"/>
          <w:sz w:val="22"/>
          <w:szCs w:val="22"/>
        </w:rPr>
        <w:t xml:space="preserve"> и.1) организовывать и обеспечивать безопасность в сфере шифрованной, засекреченной и иных видов специальной связи в Российской Федерации и в пределах своих полномочий в ее учреждениях, находящихся за пределами Российской Федерации;</w:t>
      </w:r>
    </w:p>
    <w:p>
      <w:r>
        <w:rPr>
          <w:rFonts w:ascii="Calibri" w:hAnsi="Calibri" w:cs="Calibri"/>
          <w:sz w:val="22"/>
          <w:szCs w:val="22"/>
        </w:rPr>
        <w:t xml:space="preserve"> к) участвовать в разработке и реализации мер по защите сведений, составляющих государственную тайну; осуществлять контроль за обеспечением сохранности сведений, составляющих государственную тайну, в государственных органах, воинских формированиях, на предприятиях, в учреждениях и организациях независимо от форм собственности; в установленном порядке осуществлять меры, связанные с допуском граждан к сведениям, составляющим государственную тайну;</w:t>
      </w:r>
    </w:p>
    <w:p>
      <w:r>
        <w:rPr>
          <w:rFonts w:ascii="Calibri" w:hAnsi="Calibri" w:cs="Calibri"/>
          <w:sz w:val="22"/>
          <w:szCs w:val="22"/>
        </w:rPr>
        <w:t xml:space="preserve"> л) проводить во взаимодействии с федеральным органом исполнительной власти в области внешней разведки мероприятия по обеспечению безопасности учреждений и граждан Российской Федерации за ее пределами;</w:t>
      </w:r>
    </w:p>
    <w:p>
      <w:r>
        <w:rPr>
          <w:rFonts w:ascii="Calibri" w:hAnsi="Calibri" w:cs="Calibri"/>
          <w:sz w:val="22"/>
          <w:szCs w:val="22"/>
        </w:rPr>
        <w:t xml:space="preserve"> м) осуществлять в пределах своих полномочий меры по обеспечению защиты и охраны Государственной границы Российской Федерации, защиты и охраны экономических и иных законных интересов Российской Федерации в пределах приграничной территории, исключительной экономической зоны и континентального шельфа Российской Федерации, а также меры по государственному контролю в сфере охраны морских биологических ресурсов, в том числе меры по контролю за судами, осуществляющими рыболовство в отношении трансграничных видов рыб и далеко мигрирующих видов рыб в открытом море, в соответствии с международными договорами Российской Федерации и (или) законодательством Российской Федерации;</w:t>
      </w:r>
    </w:p>
    <w:p>
      <w:r>
        <w:rPr>
          <w:rFonts w:ascii="Calibri" w:hAnsi="Calibri" w:cs="Calibri"/>
          <w:sz w:val="22"/>
          <w:szCs w:val="22"/>
        </w:rPr>
        <w:t xml:space="preserve"> н) обеспечивать во взаимодействии с органами внутренних дел безопасность представительств иностранных государств на территории Российской Федерации;</w:t>
      </w:r>
    </w:p>
    <w:p>
      <w:r>
        <w:rPr>
          <w:rFonts w:ascii="Calibri" w:hAnsi="Calibri" w:cs="Calibri"/>
          <w:sz w:val="22"/>
          <w:szCs w:val="22"/>
        </w:rPr>
        <w:t xml:space="preserve"> о) участвовать в пределах своих полномочий совместно с другими государственными органами в обеспечении безопасности проводимых на территории Российской Федерации общественно-политических, религиозных и иных массовых мероприятий;</w:t>
      </w:r>
    </w:p>
    <w:p>
      <w:r>
        <w:rPr>
          <w:rFonts w:ascii="Calibri" w:hAnsi="Calibri" w:cs="Calibri"/>
          <w:sz w:val="22"/>
          <w:szCs w:val="22"/>
        </w:rPr>
        <w:t xml:space="preserve"> п) осуществлять регистрацию и централизованный учет радиоданных и радиоизлучений передающих радиоэлектронных средств; выявлять на территории Российской Федерации радиоизлучения передающих радиоэлектронных средств, работа которых представляет угрозу безопасности Российской Федерации, а также радиоизлучения передающих радиоэлектронных средств, используемых в противоправных целях;</w:t>
      </w:r>
    </w:p>
    <w:p>
      <w:r>
        <w:rPr>
          <w:rFonts w:ascii="Calibri" w:hAnsi="Calibri" w:cs="Calibri"/>
          <w:sz w:val="22"/>
          <w:szCs w:val="22"/>
        </w:rPr>
        <w:t xml:space="preserve"> р) участвовать в соответствии с законодательством Российской Федерации в решении вопросов, касающихся приема в гражданство Российской Федерации и выхода из него, въезда на территорию Российской Федерации и выезда за ее пределы граждан Российской Федерации, иностранных граждан и лиц без гражданства, а также режима пребывания иностранных граждан и лиц без гражданства на территории Российской Федерации;</w:t>
      </w:r>
    </w:p>
    <w:p>
      <w:r>
        <w:rPr>
          <w:rFonts w:ascii="Calibri" w:hAnsi="Calibri" w:cs="Calibri"/>
          <w:sz w:val="22"/>
          <w:szCs w:val="22"/>
        </w:rPr>
        <w:t xml:space="preserve"> с) поддерживать мобилизационную готовность органов федеральной службы безопасности;</w:t>
      </w:r>
    </w:p>
    <w:p>
      <w:r>
        <w:rPr>
          <w:rFonts w:ascii="Calibri" w:hAnsi="Calibri" w:cs="Calibri"/>
          <w:sz w:val="22"/>
          <w:szCs w:val="22"/>
        </w:rPr>
        <w:t xml:space="preserve"> т) обеспечивать и (или) осуществлять профессиональное обучение, профессиональное образование и дополнительное профессиональное образование. </w:t>
      </w:r>
    </w:p>
    <w:p>
      <w:pPr>
        <w:jc w:val="left"/>
        <w:spacing w:before="150" w:after="5"/>
      </w:pPr>
      <w:r>
        <w:rPr>
          <w:rFonts w:ascii="Calibri" w:hAnsi="Calibri" w:cs="Calibri"/>
          <w:sz w:val="28"/>
          <w:szCs w:val="28"/>
          <w:b/>
        </w:rPr>
        <w:t xml:space="preserve">Статья 13. Права органов федеральной службы безопасности</w:t>
      </w:r>
    </w:p>
    <w:p>
      <w:pPr>
        <w:jc w:val="both"/>
        <w:spacing w:before="5" w:after="5"/>
      </w:pPr>
      <w:r>
        <w:rPr>
          <w:rFonts w:ascii="Calibri" w:hAnsi="Calibri" w:cs="Calibri"/>
          <w:sz w:val="22"/>
          <w:szCs w:val="22"/>
        </w:rPr>
        <w:t xml:space="preserve"> Органы федеральной службы безопасности имеют право:</w:t>
      </w:r>
    </w:p>
    <w:p>
      <w:r>
        <w:rPr>
          <w:rFonts w:ascii="Calibri" w:hAnsi="Calibri" w:cs="Calibri"/>
          <w:sz w:val="22"/>
          <w:szCs w:val="22"/>
        </w:rPr>
        <w:t xml:space="preserve"> а) устанавливать на конфиденциальной основе отношения сотрудничества с лицами, давшими на то согласие;</w:t>
      </w:r>
    </w:p>
    <w:p>
      <w:r>
        <w:rPr>
          <w:rFonts w:ascii="Calibri" w:hAnsi="Calibri" w:cs="Calibri"/>
          <w:sz w:val="22"/>
          <w:szCs w:val="22"/>
        </w:rPr>
        <w:t xml:space="preserve"> а.1) использовать специальные методы и средства при осуществлении контрразведывательной и разведывательной деятельности, а также при проведении мероприятий по борьбе с терроризмом;</w:t>
      </w:r>
    </w:p>
    <w:p>
      <w:r>
        <w:rPr>
          <w:rFonts w:ascii="Calibri" w:hAnsi="Calibri" w:cs="Calibri"/>
          <w:sz w:val="22"/>
          <w:szCs w:val="22"/>
        </w:rPr>
        <w:t xml:space="preserve"> б) проводить оперативно-розыскные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Российской Федерации, и преступлений, дознание и предварительное следствие по которым отнесены законодательством Российской Федерации к ведению органов федеральной службы безопасности,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 и в иных случаях, предусмотренных федеральным законом;</w:t>
      </w:r>
    </w:p>
    <w:p>
      <w:r>
        <w:rPr>
          <w:rFonts w:ascii="Calibri" w:hAnsi="Calibri" w:cs="Calibri"/>
          <w:sz w:val="22"/>
          <w:szCs w:val="22"/>
        </w:rPr>
        <w:t xml:space="preserve"> б.1) осуществлять специальные операции по пресечению террористической деятельности (оперативно-боевую деятельность), а также создавать и использовать специальные методики и средства для их осуществления;</w:t>
      </w:r>
    </w:p>
    <w:p>
      <w:r>
        <w:rPr>
          <w:rFonts w:ascii="Calibri" w:hAnsi="Calibri" w:cs="Calibri"/>
          <w:sz w:val="22"/>
          <w:szCs w:val="22"/>
        </w:rPr>
        <w:t xml:space="preserve"> б.2) использовать подразделения специального назначения органов федеральной службы безопасности и применять боевую технику, оружие, специальные средства, принятые на вооружение органов федеральной службы безопасности, а также физическую силу против находящихся за пределами территории Российской Федерации террористов и (или) их баз для устранения угрозы безопасности Российской Федерации;</w:t>
      </w:r>
    </w:p>
    <w:p>
      <w:r>
        <w:rPr>
          <w:rFonts w:ascii="Calibri" w:hAnsi="Calibri" w:cs="Calibri"/>
          <w:sz w:val="22"/>
          <w:szCs w:val="22"/>
        </w:rPr>
        <w:t xml:space="preserve"> в) осуществлять проникновение в специальные службы и организации иностранных государств, проводящие разведывательную и иную деятельность, направленную на нанесение ущерба безопасности Российской Федерации, а также в преступные группы;</w:t>
      </w:r>
    </w:p>
    <w:p>
      <w:r>
        <w:rPr>
          <w:rFonts w:ascii="Calibri" w:hAnsi="Calibri" w:cs="Calibri"/>
          <w:sz w:val="22"/>
          <w:szCs w:val="22"/>
        </w:rPr>
        <w:t xml:space="preserve"> в.1) осуществлять внешнюю разведывательную деятельность самостоятельно с территории Российской Федерации, а также во взаимодействии с другими органами внешней разведки Российской Федерации и на основе межгосударственных договоров со специальными службами и с правоохранительными органами иностранных государств в сфере шифрованной, засекреченной и иных видов специальной связи путем использования радиоэлектронных средств и методов;</w:t>
      </w:r>
    </w:p>
    <w:p>
      <w:r>
        <w:rPr>
          <w:rFonts w:ascii="Calibri" w:hAnsi="Calibri" w:cs="Calibri"/>
          <w:sz w:val="22"/>
          <w:szCs w:val="22"/>
        </w:rPr>
        <w:t xml:space="preserve"> г) осуществлять дознание и предварительное следствие по делам о преступлениях, отнесенных законодательством Российской Федерации к ведению органов федеральной службы безопасности;</w:t>
      </w:r>
    </w:p>
    <w:p>
      <w:r>
        <w:rPr>
          <w:rFonts w:ascii="Calibri" w:hAnsi="Calibri" w:cs="Calibri"/>
          <w:sz w:val="22"/>
          <w:szCs w:val="22"/>
        </w:rPr>
        <w:t xml:space="preserve"> г.1) составлять протоколы об административных правонарушениях, выносить определения и постановления по делам об административных правонарушениях, назначать административные наказания по делам об административных правонарушениях, вносить представления об устранении причин и условий, способствовавших совершению административных правонарушений, и осуществлять иные полномочия по делам об административных правонарушениях, отнесенным Кодексом Российской Федерации об административных правонарушениях к ведению органов федеральной службы безопасности;</w:t>
      </w:r>
    </w:p>
    <w:p>
      <w:r>
        <w:rPr>
          <w:rFonts w:ascii="Calibri" w:hAnsi="Calibri" w:cs="Calibri"/>
          <w:sz w:val="22"/>
          <w:szCs w:val="22"/>
        </w:rPr>
        <w:t xml:space="preserve"> г.2) объявлять физическому лицу обязательное для исполнения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 при отсутствии оснований для привлечения к уголовной ответственности;</w:t>
      </w:r>
    </w:p>
    <w:p>
      <w:r>
        <w:rPr>
          <w:rFonts w:ascii="Calibri" w:hAnsi="Calibri" w:cs="Calibri"/>
          <w:sz w:val="22"/>
          <w:szCs w:val="22"/>
        </w:rPr>
        <w:t xml:space="preserve"> д) осуществлять шифровальные работы в органах федеральной службы безопасности, а также контроль за соблюдением режима секретности при обращении с шифрованной информацией в шифровальных подразделениях государственных органов, предприятий, учреждений и организаций независимо от форм собственности (за исключением учреждений Российской Федерации, находящихся за ее пределами);</w:t>
      </w:r>
    </w:p>
    <w:p>
      <w:r>
        <w:rPr>
          <w:rFonts w:ascii="Calibri" w:hAnsi="Calibri" w:cs="Calibri"/>
          <w:sz w:val="22"/>
          <w:szCs w:val="22"/>
        </w:rPr>
        <w:t xml:space="preserve"> е) использовать в служебных целях средства связи, принадлежащие государственным предприятиям, учреждениям и организациям, а в неотложных случаях - негосударственным предприятиям, учреждениям и организациям, а также общественным объединениям и гражданам Российской Федерации;</w:t>
      </w:r>
    </w:p>
    <w:p>
      <w:r>
        <w:rPr>
          <w:rFonts w:ascii="Calibri" w:hAnsi="Calibri" w:cs="Calibri"/>
          <w:sz w:val="22"/>
          <w:szCs w:val="22"/>
        </w:rPr>
        <w:t xml:space="preserve"> ж) использовать в случаях, не терпящих отлагательства, транспортные средства, принадлежащие предприятиям, учреждениям и организациям независимо от форм собственности, общественным объединениям или гражданам (за исключением транспортных средств, которые законодательством Российской Федерации освобождены от такого использования), для предотвращения преступлений, преследования и задержания лиц, совершивших преступления или подозреваемых в их совершении, доставления граждан, нуждающихся в срочной медицинской помощи, в лечебные учреждения, а также для проезда к месту происшествия. По требованию владельцев транспортных средств органы федеральной службы безопасности в установленном законом порядке возмещают им расходы либо причиненный ущерб;</w:t>
      </w:r>
    </w:p>
    <w:p>
      <w:r>
        <w:rPr>
          <w:rFonts w:ascii="Calibri" w:hAnsi="Calibri" w:cs="Calibri"/>
          <w:sz w:val="22"/>
          <w:szCs w:val="22"/>
        </w:rPr>
        <w:t xml:space="preserve"> ж.1) использовать на безвозмездной основе при выполнении служебных задач водное и воздушное пространство Российской Федерации, территории (акватории) аэропортов, аэродромов (посадочных площадок), морских, речных портов независимо от их организационно-правовых форм и форм собственности, а также получать на безвозмездной основе при выполнении служебных задач обеспечение полетов и кораблевождения;</w:t>
      </w:r>
    </w:p>
    <w:p>
      <w:r>
        <w:rPr>
          <w:rFonts w:ascii="Calibri" w:hAnsi="Calibri" w:cs="Calibri"/>
          <w:sz w:val="22"/>
          <w:szCs w:val="22"/>
        </w:rPr>
        <w:t xml:space="preserve"> з) беспрепятственно входить в жилые и иные принадлежащие гражданам помещения, на принадлежащие им земельные участки, на территории и в помещения предприятий, учреждений и организаций независимо от форм собственности в случае, если имеются достаточные данные полагать, что там совершается или совершено общественно опасное деяние, выявление, предупреждение, пресечение, раскрытие и расследование которого отнесены законодательством Российской Федерации к ведению органов федеральной службы безопасности, а также в случае преследования лиц, подозреваемых в совершении такого деяния, если промедление может поставить под угрозу жизнь и здоровье граждан. Обо всех таких случаях вхождения в жилые и иные принадлежащие гражданам помещения органы федеральной службы безопасности уведомляют прокурора в течение двадцати четырех часов;</w:t>
      </w:r>
    </w:p>
    <w:p>
      <w:r>
        <w:rPr>
          <w:rFonts w:ascii="Calibri" w:hAnsi="Calibri" w:cs="Calibri"/>
          <w:sz w:val="22"/>
          <w:szCs w:val="22"/>
        </w:rPr>
        <w:t xml:space="preserve"> з.1) производить оцепление (блокирование) участков местности (объектов) при пресечении актов терроризма, массовых беспорядков, а также при розыске лиц, совершивших побег из-под стражи, преследовании лиц, подозреваемых в совершении преступлений, дознание и предварительное следствие по которым отнесены законодательством Российской Федерации к ведению органов федеральной службы безопасности, осуществляя при необходимости досмотр транспортных средств. При этом органы федеральной службы безопасности принимают меры по обеспечению нормальной жизнедеятельности населения и функционирования в этих целях соответствующих объектов в данной местности;</w:t>
      </w:r>
    </w:p>
    <w:p>
      <w:r>
        <w:rPr>
          <w:rFonts w:ascii="Calibri" w:hAnsi="Calibri" w:cs="Calibri"/>
          <w:sz w:val="22"/>
          <w:szCs w:val="22"/>
        </w:rPr>
        <w:t xml:space="preserve"> з.2) временно ограничивать или запрещать передвижение граждан и транспортных средств по отдельным участкам местности (на отдельных объектах), обязывать граждан оставаться там или покинуть эти участки (объекты) в целях защиты жизни, здоровья и имущества граждан, проведения неотложных следственных действий, оперативно-розыскных и антитеррористических мероприятий;</w:t>
      </w:r>
    </w:p>
    <w:p>
      <w:r>
        <w:rPr>
          <w:rFonts w:ascii="Calibri" w:hAnsi="Calibri" w:cs="Calibri"/>
          <w:sz w:val="22"/>
          <w:szCs w:val="22"/>
        </w:rPr>
        <w:t xml:space="preserve"> и) проверять у лиц документы, удостоверяющие их личность, осуществлять их личный досмотр и досмотр находящихся при них вещей, если имеются достаточные основания подозревать их в совершении административных правонарушений или преступлений, производство либо дознание или предварительное следствие по которым отнесено законодательством Российской Федерации к ведению органов федеральной службы безопасности, а также досмотр транспортных средств и находящихся в них грузов при подозрении, что они используются в целях совершения указанных административных правонарушений или преступлений. Перечень должностных лиц органов федеральной службы безопасности, уполномоченных на осуществление личного досмотра, досмотра вещей, транспортных средств и находящихся в них грузов, определяется руководителем федерального органа исполнительной власти в области обеспечения безопасности;</w:t>
      </w:r>
    </w:p>
    <w:p>
      <w:r>
        <w:rPr>
          <w:rFonts w:ascii="Calibri" w:hAnsi="Calibri" w:cs="Calibri"/>
          <w:sz w:val="22"/>
          <w:szCs w:val="22"/>
        </w:rPr>
        <w:t xml:space="preserve"> к) осуществлять административное задержание лиц, совершивших правонарушения, связанные с попытками проникновения и проникновением на специально охраняемые территории особорежимных объектов, закрытых административно-территориальных образований и иных охраняемых объектов, а также проверять у этих лиц документы, удостоверяющие их личность, получать от них объяснения, осуществлять их личный досмотр, досмотр и изъятие их вещей и документов;</w:t>
      </w:r>
    </w:p>
    <w:p>
      <w:r>
        <w:rPr>
          <w:rFonts w:ascii="Calibri" w:hAnsi="Calibri" w:cs="Calibri"/>
          <w:sz w:val="22"/>
          <w:szCs w:val="22"/>
        </w:rPr>
        <w:t xml:space="preserve"> л) вносить в государственные органы, администрации предприятий, учреждений и организаций независимо от форм собственности, а также в общественные объединения обязательные для исполнения представления об устранении причин и условий, способствующих реализации угроз безопасности Российской Федерации, совершению преступлений, дознание и предварительное следствие по которым отнесены законодательством Российской Федерации к ведению органов федеральной службы безопасности;</w:t>
      </w:r>
    </w:p>
    <w:p>
      <w:r>
        <w:rPr>
          <w:rFonts w:ascii="Calibri" w:hAnsi="Calibri" w:cs="Calibri"/>
          <w:sz w:val="22"/>
          <w:szCs w:val="22"/>
        </w:rPr>
        <w:t xml:space="preserve"> м) получать на безвозмездной основе от государственных органов, предприятий, учреждений и организаций независимо от форм собственности информацию, необходимую для выполнения возложенных на органы федеральной службы безопасности обязанностей, за исключением случаев, когда федеральными законами установлен запрет на передачу такой информации органам федеральной службы безопасности;</w:t>
      </w:r>
    </w:p>
    <w:p>
      <w:r>
        <w:rPr>
          <w:rFonts w:ascii="Calibri" w:hAnsi="Calibri" w:cs="Calibri"/>
          <w:sz w:val="22"/>
          <w:szCs w:val="22"/>
        </w:rPr>
        <w:t xml:space="preserve"> н) создавать в установленном законодательством Российской Федерации порядке предприятия, учреждения, организации и подразделения, необходимые для выполнения обязанностей, возложенных на органы федеральной службы безопасности, и обеспечения деятельности указанных органов;</w:t>
      </w:r>
    </w:p>
    <w:p>
      <w:r>
        <w:rPr>
          <w:rFonts w:ascii="Calibri" w:hAnsi="Calibri" w:cs="Calibri"/>
          <w:sz w:val="22"/>
          <w:szCs w:val="22"/>
        </w:rPr>
        <w:t xml:space="preserve"> о) создавать подразделения специального назначения для выполнения обязанностей, возложенных на органы федеральной службы безопасности;</w:t>
      </w:r>
    </w:p>
    <w:p>
      <w:r>
        <w:rPr>
          <w:rFonts w:ascii="Calibri" w:hAnsi="Calibri" w:cs="Calibri"/>
          <w:sz w:val="22"/>
          <w:szCs w:val="22"/>
        </w:rPr>
        <w:t xml:space="preserve"> п) проводить криминалистические и другие экспертизы и исследования;</w:t>
      </w:r>
    </w:p>
    <w:p>
      <w:r>
        <w:rPr>
          <w:rFonts w:ascii="Calibri" w:hAnsi="Calibri" w:cs="Calibri"/>
          <w:sz w:val="22"/>
          <w:szCs w:val="22"/>
        </w:rPr>
        <w:t xml:space="preserve"> р) осуществлять внешние сношения со специальными службами и правоохранительными органами иностранных государств, обмениваться с ними на взаимной основе оперативной информацией, специальными техническими и иными средствами в пределах полномочий органов федеральной службы безопасности и порядке, установленном нормативными актами федерального органа исполнительной власти в области обеспечения безопасности; заключать в установленном порядке и пределах своих полномочий международные договоры Российской Федерации;</w:t>
      </w:r>
    </w:p>
    <w:p>
      <w:r>
        <w:rPr>
          <w:rFonts w:ascii="Calibri" w:hAnsi="Calibri" w:cs="Calibri"/>
          <w:sz w:val="22"/>
          <w:szCs w:val="22"/>
        </w:rPr>
        <w:t xml:space="preserve"> с) направлять официальных представителей, советников и специалистов органов федеральной службы безопасности в иностранные государства по согласованию со специальными службами или с правоохранительными органами этих государств в целях повышения эффективности борьбы с преступлениями международного характера;</w:t>
      </w:r>
    </w:p>
    <w:p>
      <w:r>
        <w:rPr>
          <w:rFonts w:ascii="Calibri" w:hAnsi="Calibri" w:cs="Calibri"/>
          <w:sz w:val="22"/>
          <w:szCs w:val="22"/>
        </w:rPr>
        <w:t xml:space="preserve"> т) осуществлять меры по обеспечению собственной безопасности, в том числе по предотвращению проникновения специальных служб и организаций иностранных государств, преступных групп и отдельных лиц с использованием технических средств к защищаемым органами федеральной службы безопасности сведениям, составляющим государственную тайну;</w:t>
      </w:r>
    </w:p>
    <w:p>
      <w:r>
        <w:rPr>
          <w:rFonts w:ascii="Calibri" w:hAnsi="Calibri" w:cs="Calibri"/>
          <w:sz w:val="22"/>
          <w:szCs w:val="22"/>
        </w:rPr>
        <w:t xml:space="preserve"> 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
    <w:p>
      <w:r>
        <w:rPr>
          <w:rFonts w:ascii="Calibri" w:hAnsi="Calibri" w:cs="Calibri"/>
          <w:sz w:val="22"/>
          <w:szCs w:val="22"/>
        </w:rPr>
        <w:t xml:space="preserve"> у) применять боевую технику, оружие, специальные средства, принятые на вооружение органов федеральной службы безопасности, физическую силу, а также разрешать военнослужащим органов федеральной службы безопасности хранение и ношение табельного оружия и специальных средств;</w:t>
      </w:r>
    </w:p>
    <w:p>
      <w:r>
        <w:rPr>
          <w:rFonts w:ascii="Calibri" w:hAnsi="Calibri" w:cs="Calibri"/>
          <w:sz w:val="22"/>
          <w:szCs w:val="22"/>
        </w:rPr>
        <w:t xml:space="preserve"> ф) использовать в целях зашифровки сведений о сотрудниках органов федеральной службы безопасности, ведомственной принадлежности их подразделений, помещений и транспортных средств документы других министерств, ведомств, предприятий, учреждений и организаций и обрабатывать сведения о сотрудниках органов федеральной службы безопасности, содержащиеся в государственных информационных системах и (или) базах данных государственных органов и государственных внебюджетных фондов;</w:t>
      </w:r>
    </w:p>
    <w:p>
      <w:r>
        <w:rPr>
          <w:rFonts w:ascii="Calibri" w:hAnsi="Calibri" w:cs="Calibri"/>
          <w:sz w:val="22"/>
          <w:szCs w:val="22"/>
        </w:rPr>
        <w:t xml:space="preserve"> ф.1) использовать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принадлежащие им транспортные средства, оборудованные устройствами для подачи специальных световых и звуковых сигналов, при наличии на наружных поверхностях указанных транспортных средств специальных цветографических схем;</w:t>
      </w:r>
    </w:p>
    <w:p>
      <w:r>
        <w:rPr>
          <w:rFonts w:ascii="Calibri" w:hAnsi="Calibri" w:cs="Calibri"/>
          <w:sz w:val="22"/>
          <w:szCs w:val="22"/>
        </w:rPr>
        <w:t xml:space="preserve"> х) проводить научные исследования проблем безопасности Российской Федерации;</w:t>
      </w:r>
    </w:p>
    <w:p>
      <w:r>
        <w:rPr>
          <w:rFonts w:ascii="Calibri" w:hAnsi="Calibri" w:cs="Calibri"/>
          <w:sz w:val="22"/>
          <w:szCs w:val="22"/>
        </w:rPr>
        <w:t xml:space="preserve"> ц) оказывать содействие предприятиям, учреждениям и организациям независимо от форм собственности в разработке мер по защите коммерческой тайны;</w:t>
      </w:r>
    </w:p>
    <w:p>
      <w:r>
        <w:rPr>
          <w:rFonts w:ascii="Calibri" w:hAnsi="Calibri" w:cs="Calibri"/>
          <w:sz w:val="22"/>
          <w:szCs w:val="22"/>
        </w:rPr>
        <w:t xml:space="preserve"> ч) осуществлять на компенсационной или безвозмездной основе подготовку кадров для иных государственных органов, специальных служб иностранных государств, служб безопасности предприятий, учреждений и организаций независимо от форм собственности, если это не противоречит принципам деятельности органов федеральной службы безопасности;</w:t>
      </w:r>
    </w:p>
    <w:p>
      <w:r>
        <w:rPr>
          <w:rFonts w:ascii="Calibri" w:hAnsi="Calibri" w:cs="Calibri"/>
          <w:sz w:val="22"/>
          <w:szCs w:val="22"/>
        </w:rPr>
        <w:t xml:space="preserve"> ш) осуществлять в соответствии со своей компетенцией регулирование в области разработки, производства, реализации, эксплуатации шифровальных (криптографических) средств и защищенных с использованием шифровальных средств систем и комплексов телекоммуникаций, расположенных на территории Российской Федерации, а также в области предоставления услуг по шифрованию информации в Российской Федерации, выявления электронных устройств, предназначенных для негласного получения информации, в помещениях и технических средствах;</w:t>
      </w:r>
    </w:p>
    <w:p>
      <w:r>
        <w:rPr>
          <w:rFonts w:ascii="Calibri" w:hAnsi="Calibri" w:cs="Calibri"/>
          <w:sz w:val="22"/>
          <w:szCs w:val="22"/>
        </w:rPr>
        <w:t xml:space="preserve"> щ) осуществлять государственный контроль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Российской Федерации, а также в соответствии со своей компетенцией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r>
        <w:rPr>
          <w:rFonts w:ascii="Calibri" w:hAnsi="Calibri" w:cs="Calibri"/>
          <w:sz w:val="22"/>
          <w:szCs w:val="22"/>
        </w:rPr>
        <w:t xml:space="preserve"> э) участвовать в определении порядка разработки, производства, реализации, эксплуатации и обеспечения защиты технических средств обработки, хранения и передачи информации ограниченного доступа, предназначенных для использования в учреждениях Российской Федерации, находящихся за ее пределами;</w:t>
      </w:r>
    </w:p>
    <w:p>
      <w:r>
        <w:rPr>
          <w:rFonts w:ascii="Calibri" w:hAnsi="Calibri" w:cs="Calibri"/>
          <w:sz w:val="22"/>
          <w:szCs w:val="22"/>
        </w:rPr>
        <w:t xml:space="preserve"> ю) обеспечивать выявление устройств перехвата информации на особо важных объектах (в помещениях) и технических средствах, предназначенных для использования в федеральных органах государственной власти;</w:t>
      </w:r>
    </w:p>
    <w:p>
      <w:r>
        <w:rPr>
          <w:rFonts w:ascii="Calibri" w:hAnsi="Calibri" w:cs="Calibri"/>
          <w:sz w:val="22"/>
          <w:szCs w:val="22"/>
        </w:rPr>
        <w:t xml:space="preserve"> я) получать биологический материал и осуществлять обработку геномной информации по преступлениям, дознание и предварительное следствие по которым отнесено законодательством Российской Федерации к ведению органов федеральной службы безопасности;</w:t>
      </w:r>
    </w:p>
    <w:p>
      <w:r>
        <w:rPr>
          <w:rFonts w:ascii="Calibri" w:hAnsi="Calibri" w:cs="Calibri"/>
          <w:sz w:val="22"/>
          <w:szCs w:val="22"/>
        </w:rPr>
        <w:t xml:space="preserve"> я.1) осуществлять действия, предусмотренные пунктом «я» настоящей части, и получать, учитывать, хранить, классифицировать, использовать, выдавать и уничтожать биометрические персональные данные об особенностях строения папиллярных узоров пальцев и (или) ладоней рук человека, позволяющие установить его личность, в рамках осуществления пограничного контроля в отношении лиц, пересекающих Государственную границу Российской Федерации, при наличии у таких лиц признаков, указывающих на возможность их склонения к террористической деятельности, вербовки или вовлечения иным способом в террористическую деятельность. Перечень указанных признаков и порядок получения, учета, хранения, классификации, использования, выдачи и уничтожения указанных биометрических персональных данных, получения биологического материала и осуществления обработки геномной информации в рамках пограничного контроля определяются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Реализовывать иные права, предоставляемые федеральным законодательством органам федеральной службы безопасности. </w:t>
      </w:r>
    </w:p>
    <w:p>
      <w:pPr>
        <w:jc w:val="both"/>
        <w:spacing w:before="5" w:after="5"/>
      </w:pPr>
      <w:r>
        <w:rPr>
          <w:rFonts w:ascii="Calibri" w:hAnsi="Calibri" w:cs="Calibri"/>
          <w:sz w:val="22"/>
          <w:szCs w:val="22"/>
        </w:rPr>
        <w:t xml:space="preserve"> Использование органами федеральной службы безопасности предоставленных им прав для выполнения обязанностей, не предусмотренных федеральными законами, не допускается. </w:t>
      </w:r>
    </w:p>
    <w:p>
      <w:pPr>
        <w:jc w:val="left"/>
        <w:spacing w:before="150" w:after="5"/>
      </w:pPr>
      <w:r>
        <w:rPr>
          <w:rFonts w:ascii="Calibri" w:hAnsi="Calibri" w:cs="Calibri"/>
          <w:sz w:val="28"/>
          <w:szCs w:val="28"/>
          <w:b/>
        </w:rPr>
        <w:t xml:space="preserve">Статья 15. Взаимодействие с российскими и иностранными учреждениями</w:t>
      </w:r>
    </w:p>
    <w:p>
      <w:pPr>
        <w:jc w:val="both"/>
        <w:spacing w:before="5" w:after="5"/>
      </w:pPr>
      <w:r>
        <w:rPr>
          <w:rFonts w:ascii="Calibri" w:hAnsi="Calibri" w:cs="Calibri"/>
          <w:sz w:val="22"/>
          <w:szCs w:val="22"/>
        </w:rPr>
        <w:t xml:space="preserve"> Органы федеральной службы безопасности осуществляют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предприятиями, учреждениями и организациями независимо от форм собственности. </w:t>
      </w:r>
    </w:p>
    <w:p>
      <w:pPr>
        <w:jc w:val="both"/>
        <w:spacing w:before="5" w:after="5"/>
      </w:pPr>
      <w:r>
        <w:rPr>
          <w:rFonts w:ascii="Calibri" w:hAnsi="Calibri" w:cs="Calibri"/>
          <w:sz w:val="22"/>
          <w:szCs w:val="22"/>
        </w:rPr>
        <w:t xml:space="preserve"> Органы федеральной службы безопасности могут использовать возможности других сил обеспечения безопасности Российской Федерации в порядке, установленном федеральными законами и нормативными актами Президента Российской Федерации. </w:t>
      </w:r>
    </w:p>
    <w:p>
      <w:pPr>
        <w:jc w:val="both"/>
        <w:spacing w:before="5" w:after="5"/>
      </w:pPr>
      <w:r>
        <w:rPr>
          <w:rFonts w:ascii="Calibri" w:hAnsi="Calibri" w:cs="Calibri"/>
          <w:sz w:val="22"/>
          <w:szCs w:val="22"/>
        </w:rPr>
        <w:t xml:space="preserve"> Государственные органы, а также предприятия, учреждения и организации обязаны оказывать содействие органам федеральной службы безопасности в осуществлении ими возложенных на них обязанностей. </w:t>
      </w:r>
    </w:p>
    <w:p>
      <w:pPr>
        <w:jc w:val="both"/>
        <w:spacing w:before="5" w:after="5"/>
      </w:pPr>
      <w:r>
        <w:rPr>
          <w:rFonts w:ascii="Calibri" w:hAnsi="Calibri" w:cs="Calibri"/>
          <w:sz w:val="22"/>
          <w:szCs w:val="22"/>
        </w:rPr>
        <w:t xml:space="preserve"> 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(или) базы данных, в том числе путем получения возможности удаленного доступа к ним, за исключением случаев, когда федеральными законами установлен запрет на передачу таких систем и (или) баз данных органам федеральной службы безопасности. </w:t>
      </w:r>
    </w:p>
    <w:p>
      <w:pPr>
        <w:jc w:val="both"/>
        <w:spacing w:before="5" w:after="5"/>
      </w:pPr>
      <w:r>
        <w:rPr>
          <w:rFonts w:ascii="Calibri" w:hAnsi="Calibri" w:cs="Calibri"/>
          <w:sz w:val="22"/>
          <w:szCs w:val="22"/>
        </w:rPr>
        <w:t xml:space="preserve"> Физические и юридические лица в Российской Федерации, предоставляющие услуги почтовой связи, электросвязи всех видов, в том числе систем телекодовой, конфиденциальной, спутниковой связи, обязаны по требованию органов федеральной службы безопасности включать в состав аппаратных средств дополнительные оборудование и программные средства, а также создавать другие условия, необходимые для проведения оперативно-технических мероприятий органами федеральной службы безопасности. </w:t>
      </w:r>
    </w:p>
    <w:p>
      <w:pPr>
        <w:jc w:val="both"/>
        <w:spacing w:before="5" w:after="5"/>
      </w:pPr>
      <w:r>
        <w:rPr>
          <w:rFonts w:ascii="Calibri" w:hAnsi="Calibri" w:cs="Calibri"/>
          <w:sz w:val="22"/>
          <w:szCs w:val="22"/>
        </w:rPr>
        <w:t xml:space="preserve"> В целях решения задач обеспечения безопасности Российской Федерации военнослужащие органов федеральной службы безопасности могут быть прикомандированы к государственным органам, предприятиям, учреждениям и организациям независимо от форм собственности с согласия их руководителей в порядке, установленном Президентом Российской Федерации, с оставлением их на военной службе. </w:t>
      </w:r>
    </w:p>
    <w:p>
      <w:pPr>
        <w:jc w:val="both"/>
        <w:spacing w:before="5" w:after="5"/>
      </w:pPr>
      <w:r>
        <w:rPr>
          <w:rFonts w:ascii="Calibri" w:hAnsi="Calibri" w:cs="Calibri"/>
          <w:sz w:val="22"/>
          <w:szCs w:val="22"/>
        </w:rPr>
        <w:t xml:space="preserve"> Взаимодействие органов федеральной службы безопасности со специальными службами, с правоохранительными органами и иными организациями иностранных государств устанавливается на основании международных договоров Российской Федерации. </w:t>
      </w:r>
    </w:p>
    <w:p>
      <w:pPr>
        <w:jc w:val="left"/>
        <w:spacing w:before="150" w:after="5"/>
      </w:pPr>
      <w:r>
        <w:rPr>
          <w:rFonts w:ascii="Calibri" w:hAnsi="Calibri" w:cs="Calibri"/>
          <w:sz w:val="28"/>
          <w:szCs w:val="28"/>
          <w:b/>
        </w:rPr>
        <w:t xml:space="preserve">Статья 16. Сотрудники органов федеральной службы безопасности</w:t>
      </w:r>
    </w:p>
    <w:p>
      <w:pPr>
        <w:jc w:val="both"/>
        <w:spacing w:before="5" w:after="5"/>
      </w:pPr>
      <w:r>
        <w:rPr>
          <w:rFonts w:ascii="Calibri" w:hAnsi="Calibri" w:cs="Calibri"/>
          <w:sz w:val="22"/>
          <w:szCs w:val="22"/>
        </w:rPr>
        <w:t xml:space="preserve"> 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 </w:t>
      </w:r>
    </w:p>
    <w:p>
      <w:pPr>
        <w:jc w:val="both"/>
        <w:spacing w:before="5" w:after="5"/>
      </w:pPr>
      <w:r>
        <w:rPr>
          <w:rFonts w:ascii="Calibri" w:hAnsi="Calibri" w:cs="Calibri"/>
          <w:sz w:val="22"/>
          <w:szCs w:val="22"/>
        </w:rPr>
        <w:t xml:space="preserve"> 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 способный по своим личным, профессиональным и психологическим качествам, возрасту, образованию и состоянию здоровья исполнять возложенные на него обязанности. Квалификационные требования к уровню образования, стажу, профессиональным знаниям и навыкам, необходимым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исполнительной власти в области обеспечения безопасности или уполномоченными им должностными лицами. </w:t>
      </w:r>
    </w:p>
    <w:p>
      <w:pPr>
        <w:jc w:val="both"/>
        <w:spacing w:before="5" w:after="5"/>
      </w:pPr>
      <w:r>
        <w:rPr>
          <w:rFonts w:ascii="Calibri" w:hAnsi="Calibri" w:cs="Calibri"/>
          <w:sz w:val="22"/>
          <w:szCs w:val="22"/>
        </w:rPr>
        <w:t xml:space="preserve"> Граждане Российской Федерации не могут быть приняты на службу или на работу в органы федеральной службы безопасности, а военнослужащие и гражданский персонал органов федеральной службы безопасности могут быть уволены со службы или с работы по основаниям, предусмотренным законодательством Российской Федерации, либо в случае:</w:t>
      </w:r>
    </w:p>
    <w:p>
      <w:r>
        <w:rPr>
          <w:rFonts w:ascii="Calibri" w:hAnsi="Calibri" w:cs="Calibri"/>
          <w:sz w:val="22"/>
          <w:szCs w:val="22"/>
        </w:rPr>
        <w:t xml:space="preserve"> а) наличия вида на жительство или иного документа, подтверждающего право на постоянное проживание на территории иностранного государства;</w:t>
      </w:r>
    </w:p>
    <w:p>
      <w:r>
        <w:rPr>
          <w:rFonts w:ascii="Calibri" w:hAnsi="Calibri" w:cs="Calibri"/>
          <w:sz w:val="22"/>
          <w:szCs w:val="22"/>
        </w:rPr>
        <w:t xml:space="preserve"> б) отказа от прохождения обязательной государственной дактилоскопической регистрации, процедуры проверки или оформления допуска к сведениям, составляющим государственную тайну, обязательного опроса с использованием технических и иных средств, не наносящих ущерба жизни и здоровью людей и не причиняющих вреда окружающей среде, обязательного обследования на предмет употребления наркотических средств и психотропных веществ;</w:t>
      </w:r>
    </w:p>
    <w:p>
      <w:r>
        <w:rPr>
          <w:rFonts w:ascii="Calibri" w:hAnsi="Calibri" w:cs="Calibri"/>
          <w:sz w:val="22"/>
          <w:szCs w:val="22"/>
        </w:rPr>
        <w:t xml:space="preserve"> в) наличия судимости в настоящее время или в прошлом, в том числе снятой или погашенной, если в отношении их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
        <w:rPr>
          <w:rFonts w:ascii="Calibri" w:hAnsi="Calibri" w:cs="Calibri"/>
          <w:sz w:val="22"/>
          <w:szCs w:val="22"/>
        </w:rPr>
        <w:t xml:space="preserve"> г) непредставления документов или сведений, подлежащих обязательному представлению в соответствии с нормативными правовыми актами Российской Федерации и нормативными правовыми актами федерального органа исполнительной власти в области обеспечения безопасности, либо представления подложных документов или заведомо ложных сведений;</w:t>
      </w:r>
    </w:p>
    <w:p>
      <w:r>
        <w:rPr>
          <w:rFonts w:ascii="Calibri" w:hAnsi="Calibri" w:cs="Calibri"/>
          <w:sz w:val="22"/>
          <w:szCs w:val="22"/>
        </w:rPr>
        <w:t xml:space="preserve"> д) наличия зарегистрированного за пределами Российской Федерации права собственности на имущество, если это не обусловлено решением задач оперативно-служебной деятельности;</w:t>
      </w:r>
    </w:p>
    <w:p>
      <w:r>
        <w:rPr>
          <w:rFonts w:ascii="Calibri" w:hAnsi="Calibri" w:cs="Calibri"/>
          <w:sz w:val="22"/>
          <w:szCs w:val="22"/>
        </w:rPr>
        <w:t xml:space="preserve"> е) если они являются членами политических партий и иных общественных объединений, преследующих политические цели, и (или) участвуют в их деятельности;</w:t>
      </w:r>
    </w:p>
    <w:p>
      <w:r>
        <w:rPr>
          <w:rFonts w:ascii="Calibri" w:hAnsi="Calibri" w:cs="Calibri"/>
          <w:sz w:val="22"/>
          <w:szCs w:val="22"/>
        </w:rPr>
        <w:t xml:space="preserve"> ж) употребления ими наркотических средств или психотропных веществ без назначения врача. </w:t>
      </w:r>
    </w:p>
    <w:p>
      <w:pPr>
        <w:jc w:val="both"/>
        <w:spacing w:before="5" w:after="5"/>
      </w:pPr>
      <w:r>
        <w:rPr>
          <w:rFonts w:ascii="Calibri" w:hAnsi="Calibri" w:cs="Calibri"/>
          <w:sz w:val="22"/>
          <w:szCs w:val="22"/>
        </w:rPr>
        <w:t xml:space="preserve"> В случаях, предусмотренных частью третьей настоящей статьи, военнослужащие и гражданский персонал органов федеральной службы безопасности могут быть уволены со службы или с работы в соответствии с законодательством Российской Федерации. </w:t>
      </w:r>
    </w:p>
    <w:p>
      <w:pPr>
        <w:jc w:val="both"/>
        <w:spacing w:before="5" w:after="5"/>
      </w:pPr>
      <w:r>
        <w:rPr>
          <w:rFonts w:ascii="Calibri" w:hAnsi="Calibri" w:cs="Calibri"/>
          <w:sz w:val="22"/>
          <w:szCs w:val="22"/>
        </w:rPr>
        <w:t xml:space="preserve"> Военнослужащие и гражданский персонал органов федеральной службы безопасности, имеющие зарегистрированное за пределами Российской Федерации право собственности на имущество, обязаны в срок, определенный руководителем федерального органа исполнительной власти в области обеспечения безопасности, принять меры по его отчуждению. В случае невозможности принятия таких мер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находится имущество, или в связи с иными обстоятельствами, не зависящими от воли указанных лиц, такие меры должны быть приняты в течение одного года со дня, когда стало возможно их принятие. Каждый случай невыполнения таких требований подлежит рассмотрению в установленном порядке на заседании аттестационной комиссии. </w:t>
      </w:r>
    </w:p>
    <w:p>
      <w:pPr>
        <w:jc w:val="both"/>
        <w:spacing w:before="5" w:after="5"/>
      </w:pPr>
      <w:r>
        <w:rPr>
          <w:rFonts w:ascii="Calibri" w:hAnsi="Calibri" w:cs="Calibri"/>
          <w:sz w:val="22"/>
          <w:szCs w:val="22"/>
        </w:rPr>
        <w:t xml:space="preserve"> Несоответствие лица одному из указанных в части второй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государственную гражданскую службу или на работу в органы федеральной службы безопасности, а также для расторжения с ним соответственно контракта или трудового договора. </w:t>
      </w:r>
    </w:p>
    <w:p>
      <w:pPr>
        <w:jc w:val="both"/>
        <w:spacing w:before="5" w:after="5"/>
      </w:pPr>
      <w:r>
        <w:rPr>
          <w:rFonts w:ascii="Calibri" w:hAnsi="Calibri" w:cs="Calibri"/>
          <w:sz w:val="22"/>
          <w:szCs w:val="22"/>
        </w:rPr>
        <w:t xml:space="preserve"> 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 </w:t>
      </w:r>
    </w:p>
    <w:p>
      <w:pPr>
        <w:jc w:val="both"/>
        <w:spacing w:before="5" w:after="5"/>
      </w:pPr>
      <w:r>
        <w:rPr>
          <w:rFonts w:ascii="Calibri" w:hAnsi="Calibri" w:cs="Calibri"/>
          <w:sz w:val="22"/>
          <w:szCs w:val="22"/>
        </w:rPr>
        <w:t xml:space="preserve"> 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порядке, установленном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Граждане Российской Федерации, поступающие на работу в органы федеральной службы безопасности, проходят обязательные предварительные медицинские осмотры с последующим вынесением врачебной комиссией военно-медицинской организации заключений о соответствии состояния их здоровья возможности исполнять возложенные на них обязанности. Порядок прохождения предварительных медицинских осмотров и вынесения заключений устанавливается федеральным органом исполнительной власти в области обеспечения безопасности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pPr>
        <w:jc w:val="both"/>
        <w:spacing w:before="5" w:after="5"/>
      </w:pPr>
      <w:r>
        <w:rPr>
          <w:rFonts w:ascii="Calibri" w:hAnsi="Calibri" w:cs="Calibri"/>
          <w:sz w:val="22"/>
          <w:szCs w:val="22"/>
        </w:rPr>
        <w:t xml:space="preserve"> Работники органов федеральной службы безопасности, категории которых определяются федеральным органом исполнительной власти в области обеспечения безопасности, не реже одного раза в год проходят медицинские осмотры в военно-медицинских организациях в порядке, установленном федеральным органом исполнительной власти в области обеспечения безопасности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pPr>
        <w:jc w:val="both"/>
        <w:spacing w:before="5" w:after="5"/>
      </w:pPr>
      <w:r>
        <w:rPr>
          <w:rFonts w:ascii="Calibri" w:hAnsi="Calibri" w:cs="Calibri"/>
          <w:sz w:val="22"/>
          <w:szCs w:val="22"/>
        </w:rPr>
        <w:t xml:space="preserve"> Военнослужащие органов федеральной службы безопасности проходят диспансеризацию, медицинские осмотры в порядке, установленном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Перечень исследований, которые проводятся при прохождении диспансеризации, медицинских осмотров, в том числе предварительных медицинских осмотров, устанавливается федеральным органом исполнительной власти в области обеспечения безопасности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pPr>
        <w:jc w:val="both"/>
        <w:spacing w:before="5" w:after="5"/>
      </w:pPr>
      <w:r>
        <w:rPr>
          <w:rFonts w:ascii="Calibri" w:hAnsi="Calibri" w:cs="Calibri"/>
          <w:sz w:val="22"/>
          <w:szCs w:val="22"/>
        </w:rPr>
        <w:t xml:space="preserve"> 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федерального органа исполнительной власти в области обеспечения безопасности. </w:t>
      </w:r>
    </w:p>
    <w:p>
      <w:pPr>
        <w:jc w:val="left"/>
        <w:spacing w:before="150" w:after="5"/>
      </w:pPr>
      <w:r>
        <w:rPr>
          <w:rFonts w:ascii="Calibri" w:hAnsi="Calibri" w:cs="Calibri"/>
          <w:sz w:val="28"/>
          <w:szCs w:val="28"/>
          <w:b/>
        </w:rPr>
        <w:t xml:space="preserve">Статья 16.1. Служба в органах федеральной службы безопасности</w:t>
      </w:r>
    </w:p>
    <w:p>
      <w:pPr>
        <w:jc w:val="both"/>
        <w:spacing w:before="5" w:after="5"/>
      </w:pPr>
      <w:r>
        <w:rPr>
          <w:rFonts w:ascii="Calibri" w:hAnsi="Calibri" w:cs="Calibri"/>
          <w:sz w:val="22"/>
          <w:szCs w:val="22"/>
        </w:rPr>
        <w:t xml:space="preserve"> 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 </w:t>
      </w:r>
    </w:p>
    <w:p>
      <w:pPr>
        <w:jc w:val="both"/>
        <w:spacing w:before="5" w:after="5"/>
      </w:pPr>
      <w:r>
        <w:rPr>
          <w:rFonts w:ascii="Calibri" w:hAnsi="Calibri" w:cs="Calibri"/>
          <w:sz w:val="22"/>
          <w:szCs w:val="22"/>
        </w:rPr>
        <w:t xml:space="preserve"> 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 </w:t>
      </w:r>
    </w:p>
    <w:p>
      <w:pPr>
        <w:jc w:val="both"/>
        <w:spacing w:before="5" w:after="5"/>
      </w:pPr>
      <w:r>
        <w:rPr>
          <w:rFonts w:ascii="Calibri" w:hAnsi="Calibri" w:cs="Calibri"/>
          <w:sz w:val="22"/>
          <w:szCs w:val="22"/>
        </w:rPr>
        <w:t xml:space="preserve"> Сотрудники органов федеральной службы безопасности в своей служебной деятельности обязаны соблюдать кодекс этики и служебного поведения сотрудников органов федеральной службы безопасности, утверждаемый руководителем федерального органа исполнительной власти в области обеспечения безопасности. За нарушение положений указанного кодекса сотрудники органов федеральной службы безопасности несут ответственность в соответствии с законодательством Российской Федерации. </w:t>
      </w:r>
    </w:p>
    <w:p>
      <w:pPr>
        <w:jc w:val="both"/>
        <w:spacing w:before="5" w:after="5"/>
      </w:pPr>
      <w:r>
        <w:rPr>
          <w:rFonts w:ascii="Calibri" w:hAnsi="Calibri" w:cs="Calibri"/>
          <w:sz w:val="22"/>
          <w:szCs w:val="22"/>
        </w:rPr>
        <w:t xml:space="preserve"> Численность военнослужащих и гражданского персонала органов федеральной службы безопасности устанавливается Президентом Российской Федерации. </w:t>
      </w:r>
    </w:p>
    <w:p>
      <w:pPr>
        <w:jc w:val="both"/>
        <w:spacing w:before="5" w:after="5"/>
      </w:pPr>
      <w:r>
        <w:rPr>
          <w:rFonts w:ascii="Calibri" w:hAnsi="Calibri" w:cs="Calibri"/>
          <w:sz w:val="22"/>
          <w:szCs w:val="22"/>
        </w:rPr>
        <w:t xml:space="preserve"> 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Типовые должностные регламенты по воинским должностям утверждаются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На военнослужащих и гражданский персонал органов федеральной службы безопасности оформляются личные дела. Порядок ведения и хранения личных дел военнослужащих и гражданского персонала органов федеральной службы безопасности определяется руководителем федерального органа исполнительной власти в области обеспечения безопасности и не должен противоречить законодательству Российской Федерации. </w:t>
      </w:r>
    </w:p>
    <w:p>
      <w:pPr>
        <w:jc w:val="both"/>
        <w:spacing w:before="5" w:after="5"/>
      </w:pPr>
      <w:r>
        <w:rPr>
          <w:rFonts w:ascii="Calibri" w:hAnsi="Calibri" w:cs="Calibri"/>
          <w:sz w:val="22"/>
          <w:szCs w:val="22"/>
        </w:rPr>
        <w:t xml:space="preserve"> Военнослужащим органов федеральной службы безопасности предельный возраст пребывания на военной службе устанавливается для:</w:t>
      </w:r>
    </w:p>
    <w:p>
      <w:r>
        <w:rPr>
          <w:rFonts w:ascii="Calibri" w:hAnsi="Calibri" w:cs="Calibri"/>
          <w:sz w:val="22"/>
          <w:szCs w:val="22"/>
        </w:rPr>
        <w:t xml:space="preserve"> а) генерала армии, адмирала флота, генерал-полковника, адмирала - 60 лет;</w:t>
      </w:r>
    </w:p>
    <w:p>
      <w:r>
        <w:rPr>
          <w:rFonts w:ascii="Calibri" w:hAnsi="Calibri" w:cs="Calibri"/>
          <w:sz w:val="22"/>
          <w:szCs w:val="22"/>
        </w:rPr>
        <w:t xml:space="preserve"> б) генерал-лейтенанта, вице-адмирала, генерал-майора, контр-адмирала - 55 лет;</w:t>
      </w:r>
    </w:p>
    <w:p>
      <w:r>
        <w:rPr>
          <w:rFonts w:ascii="Calibri" w:hAnsi="Calibri" w:cs="Calibri"/>
          <w:sz w:val="22"/>
          <w:szCs w:val="22"/>
        </w:rPr>
        <w:t xml:space="preserve"> в) полковника, капитана 1 ранга, подполковника, капитана 2 ранга, майора, капитана 3 ранга - 50 лет;</w:t>
      </w:r>
    </w:p>
    <w:p>
      <w:r>
        <w:rPr>
          <w:rFonts w:ascii="Calibri" w:hAnsi="Calibri" w:cs="Calibri"/>
          <w:sz w:val="22"/>
          <w:szCs w:val="22"/>
        </w:rPr>
        <w:t xml:space="preserve"> г) военнослужащих, имеющих иное воинское звание, - 45 лет;</w:t>
      </w:r>
    </w:p>
    <w:p>
      <w:r>
        <w:rPr>
          <w:rFonts w:ascii="Calibri" w:hAnsi="Calibri" w:cs="Calibri"/>
          <w:sz w:val="22"/>
          <w:szCs w:val="22"/>
        </w:rPr>
        <w:t xml:space="preserve"> д) военнослужащих женского пола - 45 лет. </w:t>
      </w:r>
    </w:p>
    <w:p>
      <w:pPr>
        <w:jc w:val="both"/>
        <w:spacing w:before="5" w:after="5"/>
      </w:pPr>
      <w:r>
        <w:rPr>
          <w:rFonts w:ascii="Calibri" w:hAnsi="Calibri" w:cs="Calibri"/>
          <w:sz w:val="22"/>
          <w:szCs w:val="22"/>
        </w:rPr>
        <w:t xml:space="preserve"> 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(за исключением участия в управлении некоммерческой организацией на безвозмездной основе, если это обусловлено решением задач оперативно-служебной деятельности, либо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 </w:t>
      </w:r>
    </w:p>
    <w:p>
      <w:pPr>
        <w:jc w:val="both"/>
        <w:spacing w:before="5" w:after="5"/>
      </w:pPr>
      <w:r>
        <w:rPr>
          <w:rFonts w:ascii="Calibri" w:hAnsi="Calibri" w:cs="Calibri"/>
          <w:sz w:val="22"/>
          <w:szCs w:val="22"/>
        </w:rPr>
        <w:t xml:space="preserve"> 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федерального органа исполнительной власти в области обеспечения безопасности. </w:t>
      </w:r>
    </w:p>
    <w:p>
      <w:pPr>
        <w:jc w:val="left"/>
        <w:spacing w:before="150" w:after="5"/>
      </w:pPr>
      <w:r>
        <w:rPr>
          <w:rFonts w:ascii="Calibri" w:hAnsi="Calibri" w:cs="Calibri"/>
          <w:sz w:val="28"/>
          <w:szCs w:val="28"/>
          <w:b/>
        </w:rPr>
        <w:t xml:space="preserve">Статья 16.2. Меры обеспечения собственной безопасности органов федеральной службы безопасности</w:t>
      </w:r>
    </w:p>
    <w:p>
      <w:pPr>
        <w:jc w:val="both"/>
        <w:spacing w:before="5" w:after="5"/>
      </w:pPr>
      <w:r>
        <w:rPr>
          <w:rFonts w:ascii="Calibri" w:hAnsi="Calibri" w:cs="Calibri"/>
          <w:sz w:val="22"/>
          <w:szCs w:val="22"/>
        </w:rPr>
        <w:t xml:space="preserve"> Граждане Российской Федерации, поступающие на военную службу, на федеральную государственную гражданскую службу или на работу в органы федеральной службы безопасности, военнослужащие и гражданский персонал органов федеральной службы безопасности проходят:</w:t>
      </w:r>
    </w:p>
    <w:p>
      <w:r>
        <w:rPr>
          <w:rFonts w:ascii="Calibri" w:hAnsi="Calibri" w:cs="Calibri"/>
          <w:sz w:val="22"/>
          <w:szCs w:val="22"/>
        </w:rPr>
        <w:t xml:space="preserve"> а)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службе или к работе в органах федеральной службы безопасности и соответствия квалификационным требованиям, в том числе обязательный опрос с использованием технических и иных средств, не наносящих ущерба жизни и здоровью людей и не причиняющих вреда окружающей среде;</w:t>
      </w:r>
    </w:p>
    <w:p>
      <w:r>
        <w:rPr>
          <w:rFonts w:ascii="Calibri" w:hAnsi="Calibri" w:cs="Calibri"/>
          <w:sz w:val="22"/>
          <w:szCs w:val="22"/>
        </w:rPr>
        <w:t xml:space="preserve"> б) процедуру оформления допуска к сведениям, составляющим государственную тайну;</w:t>
      </w:r>
    </w:p>
    <w:p>
      <w:r>
        <w:rPr>
          <w:rFonts w:ascii="Calibri" w:hAnsi="Calibri" w:cs="Calibri"/>
          <w:sz w:val="22"/>
          <w:szCs w:val="22"/>
        </w:rPr>
        <w:t xml:space="preserve"> в) проверку, которая связана с обеспечением собственной безопасности органов федеральной службы безопасности, в том числе с использованием технических и иных средств, не наносящих ущерба жизни и здоровью людей и не причиняющих вреда окружающей среде. </w:t>
      </w:r>
    </w:p>
    <w:p>
      <w:pPr>
        <w:jc w:val="both"/>
        <w:spacing w:before="5" w:after="5"/>
      </w:pPr>
      <w:r>
        <w:rPr>
          <w:rFonts w:ascii="Calibri" w:hAnsi="Calibri" w:cs="Calibri"/>
          <w:sz w:val="22"/>
          <w:szCs w:val="22"/>
        </w:rPr>
        <w:t xml:space="preserve"> Исследования, тестирования и проверки, указанные в настоящей статье, проводятся в случаях, порядке и сроки, которые определяются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Согласие граждан Российской Федерации, поступающих на военную службу, на федеральную государственную гражданскую службу или на работу в органы федеральной службы безопасности, военнослужащих и гражданского персонала органов федеральной службы безопасности на прохождение в период службы или работы исследований, тестирований и проверок, указанных в настоящей статье, закрепляется соответственно в контракте о прохождении военной службы, служебном контракте, трудовом договоре. </w:t>
      </w:r>
    </w:p>
    <w:p>
      <w:pPr>
        <w:jc w:val="both"/>
        <w:spacing w:before="5" w:after="5"/>
      </w:pPr>
      <w:r>
        <w:rPr>
          <w:rFonts w:ascii="Calibri" w:hAnsi="Calibri" w:cs="Calibri"/>
          <w:sz w:val="22"/>
          <w:szCs w:val="22"/>
        </w:rPr>
        <w:t xml:space="preserve"> Военнослужащим и гражданскому персоналу органов федеральной службы безопасности запрещается размещать в средствах массовой информации, в информационно-телекоммуникационной сети Интернет информацию (в том числе фото-, видеоматериалы и другие материалы) о себе, других сотрудниках органов федеральной службы безопасности, позволяющую раскрыть ведомственную принадлежность к кадровому составу органов федеральной службы безопасности, о своей служебной деятельности, деятельности органов федеральной службы безопасности, за исключением случаев, предусмотренных нормативными правовыми актами Российской Федерации, нормативными правовыми актами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Граждане Российской Федерации, поступающие на военную службу, на федеральную государственную гражданскую службу или на работу в органы федеральной службы безопасности, военнослужащие и гражданский персонал органов федеральной службы безопасности обязаны представлять в подразделения кадров информацию, относящуюся к обеспечению собственной безопасности органов федеральной службы безопасности, в соответствии с перечнем в случаях и порядке, которые определяются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Военнослужащим и гражданскому персоналу органов федеральной службы безопасности допускается устанавливать контакты с лицами, в отношении которых заведомо известно, что они являются иностранными гражданами, обращаться в зарубежные средства массовой информации, иностранные, международные организации, а также в некоммерческие организации, выполняющие функции иностранного агента, в порядке и на условиях, которые определяются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Сотрудникам органов федеральной службы безопасности,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это не обусловлено решением задач оперативно-служебной деятельности. При этом понятие «иностранные финансовые инструменты» используется в настоящем Федеральном законе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pPr>
        <w:jc w:val="both"/>
        <w:spacing w:before="5" w:after="5"/>
      </w:pPr>
      <w:r>
        <w:rPr>
          <w:rFonts w:ascii="Calibri" w:hAnsi="Calibri" w:cs="Calibri"/>
          <w:sz w:val="22"/>
          <w:szCs w:val="22"/>
        </w:rPr>
        <w:t xml:space="preserve"> Военнослужащие и гражданский персонал органов федеральной службы безопасности могут размещать свои персональные данные в социальных сетях, блогах (микроблогах) и иных сетевых сообществах информационно-телекоммуникационной сети Интернет в порядке, определяемом руководителем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В целях обеспечения собственной безопасности органов федеральной службы безопасности руководитель федерального органа исполнительной власти в области обеспечения безопасности может определять виды транспорта и маршруты проезда военнослужащих и гражданского персонала органов федеральной службы безопасности с одной части территории Российской Федерации на другую ее часть в случаях, если такой проезд наземным транспортом возможен транзитом через территорию иностранного государства, а также устанавливать размеры и порядок компенсации военнослужащим и гражданскому персоналу органов федеральной службы безопасности дополнительных расходов, связанных с таким проездом. </w:t>
      </w:r>
    </w:p>
    <w:p>
      <w:pPr>
        <w:jc w:val="left"/>
        <w:spacing w:before="150" w:after="5"/>
      </w:pPr>
      <w:r>
        <w:rPr>
          <w:rFonts w:ascii="Calibri" w:hAnsi="Calibri" w:cs="Calibri"/>
          <w:sz w:val="28"/>
          <w:szCs w:val="28"/>
          <w:b/>
        </w:rPr>
        <w:t xml:space="preserve">Статья 17. Правовая защита сотрудников органов федеральной службы безопасности</w:t>
      </w:r>
    </w:p>
    <w:p>
      <w:pPr>
        <w:jc w:val="both"/>
        <w:spacing w:before="5" w:after="5"/>
      </w:pPr>
      <w:r>
        <w:rPr>
          <w:rFonts w:ascii="Calibri" w:hAnsi="Calibri" w:cs="Calibri"/>
          <w:sz w:val="22"/>
          <w:szCs w:val="22"/>
        </w:rPr>
        <w:t xml:space="preserve"> Сотрудники органов федеральной службы безопасности при исполнении служебных обязанностей являются представителями федеральных органов государственной власти и находятся под защитой государства. Никто, кроме государственных органов и должностных лиц, уполномоченных на то федеральными законами, не вправе вмешиваться в их служебную деятельность. </w:t>
      </w:r>
    </w:p>
    <w:p>
      <w:pPr>
        <w:jc w:val="both"/>
        <w:spacing w:before="5" w:after="5"/>
      </w:pPr>
      <w:r>
        <w:rPr>
          <w:rFonts w:ascii="Calibri" w:hAnsi="Calibri" w:cs="Calibri"/>
          <w:sz w:val="22"/>
          <w:szCs w:val="22"/>
        </w:rPr>
        <w:t xml:space="preserve"> Воспрепятствование исполнению сотрудником органов федеральной службы безопасности служебных обязанностей, оскорбление, сопротивление, насилие или угроза применения насилия по отношению к нему в связи с исполнением указанным сотрудником служебных обязанностей влекут за собой ответственность, предусмотренную законодательством Российской Федерации. </w:t>
      </w:r>
    </w:p>
    <w:p>
      <w:pPr>
        <w:jc w:val="both"/>
        <w:spacing w:before="5" w:after="5"/>
      </w:pPr>
      <w:r>
        <w:rPr>
          <w:rFonts w:ascii="Calibri" w:hAnsi="Calibri" w:cs="Calibri"/>
          <w:sz w:val="22"/>
          <w:szCs w:val="22"/>
        </w:rPr>
        <w:t xml:space="preserve"> Защита жизни и здоровья, чести и достоинства, а также имущества сотрудника органов федеральной службы безопасности и членов его семьи от преступных посягательств в связи с исполнением им служебных обязанностей осуществляется в порядке, предусмотренном законодательством Российской Федерации. </w:t>
      </w:r>
    </w:p>
    <w:p>
      <w:pPr>
        <w:jc w:val="both"/>
        <w:spacing w:before="5" w:after="5"/>
      </w:pPr>
      <w:r>
        <w:rPr>
          <w:rFonts w:ascii="Calibri" w:hAnsi="Calibri" w:cs="Calibri"/>
          <w:sz w:val="22"/>
          <w:szCs w:val="22"/>
        </w:rPr>
        <w:t xml:space="preserve"> При исполнении сотрудником органов федеральной службы безопасности служебных обязанностей не допускаются его привод, задержание, личный досмотр и досмотр его вещей, а также досмотр личного и используемого им транспорта без официального представителя органов федеральной службы безопасности или решения суда. </w:t>
      </w:r>
    </w:p>
    <w:p>
      <w:pPr>
        <w:jc w:val="both"/>
        <w:spacing w:before="5" w:after="5"/>
      </w:pPr>
      <w:r>
        <w:rPr>
          <w:rFonts w:ascii="Calibri" w:hAnsi="Calibri" w:cs="Calibri"/>
          <w:sz w:val="22"/>
          <w:szCs w:val="22"/>
        </w:rPr>
        <w:t xml:space="preserve"> Сведения о сотрудниках органов федеральной службы безопасности, выполнявших (выполняющих) специальные задания в специальных службах и организациях иностранных государств, в преступных группах, составляют государственную тайну и могут быть преданы гласности только с письменного согласия указанных сотрудников и в случаях, предусмотренных федеральными законами. </w:t>
      </w:r>
    </w:p>
    <w:p>
      <w:pPr>
        <w:jc w:val="left"/>
        <w:spacing w:before="150" w:after="5"/>
      </w:pPr>
      <w:r>
        <w:rPr>
          <w:rFonts w:ascii="Calibri" w:hAnsi="Calibri" w:cs="Calibri"/>
          <w:sz w:val="28"/>
          <w:szCs w:val="28"/>
          <w:b/>
        </w:rPr>
        <w:t xml:space="preserve">Статья 19. Лица, содействующие органам федеральной службы безопасности</w:t>
      </w:r>
    </w:p>
    <w:p>
      <w:pPr>
        <w:jc w:val="both"/>
        <w:spacing w:before="5" w:after="5"/>
      </w:pPr>
      <w:r>
        <w:rPr>
          <w:rFonts w:ascii="Calibri" w:hAnsi="Calibri" w:cs="Calibri"/>
          <w:sz w:val="22"/>
          <w:szCs w:val="22"/>
        </w:rPr>
        <w:t xml:space="preserve"> Органы федеральной службы безопасности могут привлекать отдельных лиц с их согласия к содействию в решении возложенных на органы федеральной службы безопасности обязанностей на гласной и негласной (конфиденциальной) основе, в том числе в качестве внештатных сотрудников. Полномочия внештатного сотрудника органов федеральной службы безопасности определяются нормативными актами федерального органа исполнительной власти в области обеспечения безопасности. </w:t>
      </w:r>
    </w:p>
    <w:p>
      <w:pPr>
        <w:jc w:val="both"/>
        <w:spacing w:before="5" w:after="5"/>
      </w:pPr>
      <w:r>
        <w:rPr>
          <w:rFonts w:ascii="Calibri" w:hAnsi="Calibri" w:cs="Calibri"/>
          <w:sz w:val="22"/>
          <w:szCs w:val="22"/>
        </w:rPr>
        <w:t xml:space="preserve"> Лица, оказывающие содействие органам федеральной службы безопасности, имеют право:</w:t>
      </w:r>
    </w:p>
    <w:p>
      <w:r>
        <w:rPr>
          <w:rFonts w:ascii="Calibri" w:hAnsi="Calibri" w:cs="Calibri"/>
          <w:sz w:val="22"/>
          <w:szCs w:val="22"/>
        </w:rPr>
        <w:t xml:space="preserve"> а) заключать контракт с органами федеральной службы безопасности о конфиденциальном сотрудничестве;</w:t>
      </w:r>
    </w:p>
    <w:p>
      <w:r>
        <w:rPr>
          <w:rFonts w:ascii="Calibri" w:hAnsi="Calibri" w:cs="Calibri"/>
          <w:sz w:val="22"/>
          <w:szCs w:val="22"/>
        </w:rPr>
        <w:t xml:space="preserve"> б) получать от сотрудников органов федеральной службы безопасности разъяснения своих задач, обязанностей и прав;</w:t>
      </w:r>
    </w:p>
    <w:p>
      <w:r>
        <w:rPr>
          <w:rFonts w:ascii="Calibri" w:hAnsi="Calibri" w:cs="Calibri"/>
          <w:sz w:val="22"/>
          <w:szCs w:val="22"/>
        </w:rPr>
        <w:t xml:space="preserve"> в) использовать в целях конспирации документы, зашифровывающие личность;</w:t>
      </w:r>
    </w:p>
    <w:p>
      <w:r>
        <w:rPr>
          <w:rFonts w:ascii="Calibri" w:hAnsi="Calibri" w:cs="Calibri"/>
          <w:sz w:val="22"/>
          <w:szCs w:val="22"/>
        </w:rPr>
        <w:t xml:space="preserve"> г) получать вознаграждение;</w:t>
      </w:r>
    </w:p>
    <w:p>
      <w:r>
        <w:rPr>
          <w:rFonts w:ascii="Calibri" w:hAnsi="Calibri" w:cs="Calibri"/>
          <w:sz w:val="22"/>
          <w:szCs w:val="22"/>
        </w:rPr>
        <w:t xml:space="preserve"> д) получать компенсацию за ущерб, причиненный их здоровью либо имуществу в процессе оказания содействия органам федеральной службы безопасности. </w:t>
      </w:r>
    </w:p>
    <w:p>
      <w:pPr>
        <w:jc w:val="both"/>
        <w:spacing w:before="5" w:after="5"/>
      </w:pPr>
      <w:r>
        <w:rPr>
          <w:rFonts w:ascii="Calibri" w:hAnsi="Calibri" w:cs="Calibri"/>
          <w:sz w:val="22"/>
          <w:szCs w:val="22"/>
        </w:rPr>
        <w:t xml:space="preserve"> Лица, оказывающие содействие органам федеральной службы безопасности, обязаны:</w:t>
      </w:r>
    </w:p>
    <w:p>
      <w:r>
        <w:rPr>
          <w:rFonts w:ascii="Calibri" w:hAnsi="Calibri" w:cs="Calibri"/>
          <w:sz w:val="22"/>
          <w:szCs w:val="22"/>
        </w:rPr>
        <w:t xml:space="preserve"> а) соблюдать условия заключаемого с органами федеральной службы безопасности контракта или договоренности о сотрудничестве;</w:t>
      </w:r>
    </w:p>
    <w:p>
      <w:r>
        <w:rPr>
          <w:rFonts w:ascii="Calibri" w:hAnsi="Calibri" w:cs="Calibri"/>
          <w:sz w:val="22"/>
          <w:szCs w:val="22"/>
        </w:rPr>
        <w:t xml:space="preserve"> б) выполнять поручения органов федеральной службы безопасности, направленные на осуществление возложенных на них обязанностей;</w:t>
      </w:r>
    </w:p>
    <w:p>
      <w:r>
        <w:rPr>
          <w:rFonts w:ascii="Calibri" w:hAnsi="Calibri" w:cs="Calibri"/>
          <w:sz w:val="22"/>
          <w:szCs w:val="22"/>
        </w:rPr>
        <w:t xml:space="preserve"> в) не допускать умышленного предоставления необъективной, неполной, ложной или клеветнической информации;</w:t>
      </w:r>
    </w:p>
    <w:p>
      <w:r>
        <w:rPr>
          <w:rFonts w:ascii="Calibri" w:hAnsi="Calibri" w:cs="Calibri"/>
          <w:sz w:val="22"/>
          <w:szCs w:val="22"/>
        </w:rPr>
        <w:t xml:space="preserve"> г) не разглашать сведения, составляющие государственную тайну, и иные сведения, ставшие им известными в процессе оказания содействия органам федеральной службы безопасности. </w:t>
      </w:r>
    </w:p>
    <w:p>
      <w:pPr>
        <w:jc w:val="both"/>
        <w:spacing w:before="5" w:after="5"/>
      </w:pPr>
      <w:r>
        <w:rPr>
          <w:rFonts w:ascii="Calibri" w:hAnsi="Calibri" w:cs="Calibri"/>
          <w:sz w:val="22"/>
          <w:szCs w:val="22"/>
        </w:rPr>
        <w:t xml:space="preserve"> Запрещается использовать конфиденциальное содействие на контрактной основе депутатов, судей, прокуроров, адвокатов, несовершеннолетних, священнослужителей и полномочных представителей официально зарегистрированных религиозных организаций. </w:t>
      </w:r>
    </w:p>
    <w:p>
      <w:pPr>
        <w:jc w:val="both"/>
        <w:spacing w:before="5" w:after="5"/>
      </w:pPr>
      <w:r>
        <w:rPr>
          <w:rFonts w:ascii="Calibri" w:hAnsi="Calibri" w:cs="Calibri"/>
          <w:sz w:val="22"/>
          <w:szCs w:val="22"/>
        </w:rPr>
        <w:t xml:space="preserve"> Сведения о лицах, оказывающих или оказывавших органам федеральной службы безопасности содействие на конфиденциальной основе, составляют государственную тайну и могут быть преданы гласности только с письменного согласия этих лиц и в случаях, предусмотренных федеральными законами. </w:t>
      </w:r>
    </w:p>
    <w:p>
      <w:pPr>
        <w:jc w:val="left"/>
        <w:spacing w:before="150" w:after="5"/>
      </w:pPr>
      <w:r>
        <w:rPr>
          <w:rFonts w:ascii="Calibri" w:hAnsi="Calibri" w:cs="Calibri"/>
          <w:sz w:val="28"/>
          <w:szCs w:val="28"/>
          <w:b/>
        </w:rPr>
        <w:t xml:space="preserve">Статья 24. Прокурорский надзор</w:t>
      </w:r>
    </w:p>
    <w:p>
      <w:pPr>
        <w:jc w:val="both"/>
        <w:spacing w:before="5" w:after="5"/>
      </w:pPr>
      <w:r>
        <w:rPr>
          <w:rFonts w:ascii="Calibri" w:hAnsi="Calibri" w:cs="Calibri"/>
          <w:sz w:val="22"/>
          <w:szCs w:val="22"/>
        </w:rPr>
        <w:t xml:space="preserve"> Надзор за исполнением органами федеральной службы безопасности законов Российской Федерации осуществляют Генеральный прокурор Российской Федерации и уполномоченные им прокуроры. </w:t>
      </w:r>
    </w:p>
    <w:p>
      <w:pPr>
        <w:jc w:val="both"/>
        <w:spacing w:before="5" w:after="5"/>
      </w:pPr>
      <w:r>
        <w:rPr>
          <w:rFonts w:ascii="Calibri" w:hAnsi="Calibri" w:cs="Calibri"/>
          <w:sz w:val="22"/>
          <w:szCs w:val="22"/>
        </w:rPr>
        <w:t xml:space="preserve"> Сведения о лицах, оказывающих или оказывавших органам федеральной службы безопасности содействие на конфиденциальной основе, а также об организации, о тактике, методах и средствах осуществления деятельности органов федеральной службы безопасности в предмет прокурорского надзора не входят.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2018-09-26T20:20:01+03:00</dcterms:created>
  <dcterms:modified xsi:type="dcterms:W3CDTF">2018-09-26T20:20:01+03:00</dcterms:modified>
  <dc:title/>
  <dc:description/>
  <dc:subject/>
  <cp:keywords/>
  <cp:category/>
</cp:coreProperties>
</file>