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 ноября 2012 г. N 1119 "Об утверждении требований к защите персональных данных при их обработке в информационных системах персональных данных"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статьей 19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персональных данных" 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Утвердить прилагаемые </w:t>
      </w:r>
      <w:r>
        <w:rPr>
          <w:rFonts w:ascii="Calibri" w:hAnsi="Calibri" w:cs="Calibri"/>
          <w:sz w:val="22"/>
          <w:szCs w:val="22"/>
        </w:rPr>
        <w:t xml:space="preserve">требования</w:t>
      </w:r>
      <w:r>
        <w:rPr>
          <w:rFonts w:ascii="Calibri" w:hAnsi="Calibri" w:cs="Calibri"/>
          <w:sz w:val="22"/>
          <w:szCs w:val="22"/>
        </w:rPr>
        <w:t xml:space="preserve"> к защите персональных данных при их обработке в информационных системах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</w:t>
        </w:r>
      </w:hyperlink>
      <w:r>
        <w:rPr>
          <w:rFonts w:ascii="Calibri" w:hAnsi="Calibri" w:cs="Calibri"/>
          <w:sz w:val="22"/>
          <w:szCs w:val="22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Д. Медведев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 ноября 2012 г. N 1119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</w:t>
      </w:r>
    </w:p>
    <w:p>
      <w:r>
        <w:rPr>
          <w:rFonts w:ascii="Calibri" w:hAnsi="Calibri" w:cs="Calibri"/>
          <w:sz w:val="28"/>
          <w:szCs w:val="28"/>
          <w:b/>
        </w:rPr>
        <w:t xml:space="preserve">к защите персональных данных при их обработке в информационных системах персональных данных</w:t>
      </w:r>
    </w:p>
    <w:p>
      <w:r>
        <w:rPr>
          <w:rFonts w:ascii="Calibri" w:hAnsi="Calibri" w:cs="Calibri"/>
          <w:sz w:val="28"/>
          <w:szCs w:val="28"/>
          <w:b/>
        </w:rPr>
        <w:t xml:space="preserve">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1 ноября 2012 г. N 1119)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частью 5 статьи 19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персональных данных".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части 4 статьи 19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персональных данных".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статьей 8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персональных данных".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r>
        <w:rPr>
          <w:rFonts w:ascii="Calibri" w:hAnsi="Calibri" w:cs="Calibri"/>
          <w:sz w:val="22"/>
          <w:szCs w:val="22"/>
        </w:rPr>
        <w:t xml:space="preserve">абзацах первом - третьем</w:t>
      </w:r>
      <w:r>
        <w:rPr>
          <w:rFonts w:ascii="Calibri" w:hAnsi="Calibri" w:cs="Calibri"/>
          <w:sz w:val="22"/>
          <w:szCs w:val="22"/>
        </w:rPr>
        <w:t xml:space="preserve"> настоящего пункта.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пункта 5 части 1 статьи 18.1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части 5 статьи 19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персональных данных".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При обработке персональных данных в информационных системах устанавливаются 4 уровня защищенности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обеспечение сохранности носителей персональных данных;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утверждение руководителем оператора документа, определяющего </w:t>
      </w:r>
      <w:r>
        <w:rPr>
          <w:rFonts w:ascii="Calibri" w:hAnsi="Calibri" w:cs="Calibri"/>
          <w:sz w:val="22"/>
          <w:szCs w:val="22"/>
        </w:rPr>
        <w:t xml:space="preserve">перечень</w:t>
      </w:r>
      <w:r>
        <w:rPr>
          <w:rFonts w:ascii="Calibri" w:hAnsi="Calibri" w:cs="Calibri"/>
          <w:sz w:val="22"/>
          <w:szCs w:val="22"/>
        </w:rPr>
        <w:t xml:space="preserve">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r>
        <w:rPr>
          <w:rFonts w:ascii="Calibri" w:hAnsi="Calibri" w:cs="Calibri"/>
          <w:sz w:val="22"/>
          <w:szCs w:val="22"/>
        </w:rPr>
        <w:t xml:space="preserve">пунктом 13</w:t>
      </w:r>
      <w:r>
        <w:rPr>
          <w:rFonts w:ascii="Calibri" w:hAnsi="Calibri" w:cs="Calibri"/>
          <w:sz w:val="22"/>
          <w:szCs w:val="22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r>
        <w:rPr>
          <w:rFonts w:ascii="Calibri" w:hAnsi="Calibri" w:cs="Calibri"/>
          <w:sz w:val="22"/>
          <w:szCs w:val="22"/>
        </w:rPr>
        <w:t xml:space="preserve">пунктом 14</w:t>
      </w:r>
      <w:r>
        <w:rPr>
          <w:rFonts w:ascii="Calibri" w:hAnsi="Calibri" w:cs="Calibri"/>
          <w:sz w:val="22"/>
          <w:szCs w:val="22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r>
        <w:rPr>
          <w:rFonts w:ascii="Calibri" w:hAnsi="Calibri" w:cs="Calibri"/>
          <w:sz w:val="22"/>
          <w:szCs w:val="22"/>
        </w:rPr>
        <w:t xml:space="preserve">пунктом 15</w:t>
      </w:r>
      <w:r>
        <w:rPr>
          <w:rFonts w:ascii="Calibri" w:hAnsi="Calibri" w:cs="Calibri"/>
          <w:sz w:val="22"/>
          <w:szCs w:val="22"/>
        </w:rPr>
        <w:t xml:space="preserve"> настоящего документа, необходимо выполнение следующих требований: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12048567" TargetMode="External"/>
  <Relationship Id="rId8" Type="http://schemas.openxmlformats.org/officeDocument/2006/relationships/hyperlink" Target="http://safe-surf.ru/include/locationdoc.php?ID=92223" TargetMode="External"/>
  <Relationship Id="rId9" Type="http://schemas.openxmlformats.org/officeDocument/2006/relationships/hyperlink" Target="http://safe-surf.ru/include/locationdoc.php?ID=12048567" TargetMode="External"/>
  <Relationship Id="rId10" Type="http://schemas.openxmlformats.org/officeDocument/2006/relationships/hyperlink" Target="http://safe-surf.ru/include/locationdoc.php?ID=12048567" TargetMode="External"/>
  <Relationship Id="rId11" Type="http://schemas.openxmlformats.org/officeDocument/2006/relationships/hyperlink" Target="http://safe-surf.ru/include/locationdoc.php?ID=12048567" TargetMode="External"/>
  <Relationship Id="rId12" Type="http://schemas.openxmlformats.org/officeDocument/2006/relationships/hyperlink" Target="http://safe-surf.ru/include/locationdoc.php?ID=12048567" TargetMode="External"/>
  <Relationship Id="rId13" Type="http://schemas.openxmlformats.org/officeDocument/2006/relationships/hyperlink" Target="http://safe-surf.ru/include/locationdoc.php?ID=12048567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2016-01-28T15:56:01+03:00</dcterms:created>
  <dcterms:modified xsi:type="dcterms:W3CDTF">2016-01-28T15:56:01+03:00</dcterms:modified>
  <dc:title/>
  <dc:description/>
  <dc:subject/>
  <cp:keywords/>
  <cp:category/>
</cp:coreProperties>
</file>